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38D4" w:rsidRPr="005638D4" w:rsidRDefault="0010628A" w:rsidP="005638D4">
      <w:pPr>
        <w:pStyle w:val="Footer"/>
        <w:tabs>
          <w:tab w:val="left" w:pos="2268"/>
        </w:tabs>
        <w:spacing w:before="480" w:after="240" w:line="240" w:lineRule="auto"/>
        <w:rPr>
          <w:color w:val="007D57"/>
          <w:sz w:val="40"/>
          <w:szCs w:val="40"/>
          <w:lang w:val="en-AU"/>
        </w:rPr>
      </w:pPr>
      <w:r w:rsidRPr="005638D4">
        <w:rPr>
          <w:color w:val="007D57"/>
          <w:sz w:val="40"/>
          <w:szCs w:val="40"/>
        </w:rPr>
        <w:t xml:space="preserve">Form </w:t>
      </w:r>
      <w:r w:rsidR="00DA5773" w:rsidRPr="005638D4">
        <w:rPr>
          <w:color w:val="007D57"/>
          <w:sz w:val="40"/>
          <w:szCs w:val="40"/>
        </w:rPr>
        <w:t>1</w:t>
      </w:r>
      <w:r w:rsidR="005C50EB" w:rsidRPr="005638D4">
        <w:rPr>
          <w:color w:val="007D57"/>
          <w:sz w:val="40"/>
          <w:szCs w:val="40"/>
        </w:rPr>
        <w:t>0</w:t>
      </w:r>
      <w:r w:rsidR="00500149">
        <w:rPr>
          <w:color w:val="007D57"/>
          <w:sz w:val="40"/>
          <w:szCs w:val="40"/>
        </w:rPr>
        <w:t>2</w:t>
      </w:r>
      <w:r w:rsidR="005638D4">
        <w:rPr>
          <w:color w:val="007D57"/>
          <w:sz w:val="40"/>
          <w:szCs w:val="40"/>
        </w:rPr>
        <w:tab/>
      </w:r>
      <w:r w:rsidR="005638D4" w:rsidRPr="005638D4">
        <w:rPr>
          <w:bCs/>
          <w:color w:val="007D57"/>
          <w:sz w:val="40"/>
          <w:szCs w:val="40"/>
          <w:lang w:val="en-AU"/>
        </w:rPr>
        <w:t>Sa</w:t>
      </w:r>
      <w:bookmarkStart w:id="0" w:name="_GoBack"/>
      <w:bookmarkEnd w:id="0"/>
      <w:r w:rsidR="005638D4" w:rsidRPr="005638D4">
        <w:rPr>
          <w:bCs/>
          <w:color w:val="007D57"/>
          <w:sz w:val="40"/>
          <w:szCs w:val="40"/>
          <w:lang w:val="en-AU"/>
        </w:rPr>
        <w:t xml:space="preserve">mpling for </w:t>
      </w:r>
      <w:proofErr w:type="spellStart"/>
      <w:r w:rsidR="00134F58">
        <w:rPr>
          <w:bCs/>
          <w:color w:val="007D57"/>
          <w:sz w:val="40"/>
          <w:szCs w:val="40"/>
          <w:lang w:val="en-AU"/>
        </w:rPr>
        <w:t>Broadacre</w:t>
      </w:r>
      <w:proofErr w:type="spellEnd"/>
      <w:r w:rsidR="005638D4" w:rsidRPr="005638D4">
        <w:rPr>
          <w:bCs/>
          <w:color w:val="007D57"/>
          <w:sz w:val="40"/>
          <w:szCs w:val="40"/>
          <w:lang w:val="en-AU"/>
        </w:rPr>
        <w:t xml:space="preserve"> Disease Diagnosis</w:t>
      </w:r>
    </w:p>
    <w:p w:rsidR="00134F58" w:rsidRDefault="00134F58" w:rsidP="00134F58">
      <w:pPr>
        <w:pStyle w:val="BODY"/>
        <w:spacing w:line="180" w:lineRule="atLeast"/>
        <w:jc w:val="right"/>
        <w:rPr>
          <w:color w:val="auto"/>
        </w:rPr>
      </w:pPr>
    </w:p>
    <w:p w:rsidR="005638D4" w:rsidRPr="005638D4" w:rsidRDefault="005638D4" w:rsidP="005638D4">
      <w:pPr>
        <w:autoSpaceDE w:val="0"/>
        <w:autoSpaceDN w:val="0"/>
        <w:adjustRightInd w:val="0"/>
        <w:spacing w:before="80" w:line="170" w:lineRule="atLeast"/>
        <w:ind w:left="178"/>
        <w:rPr>
          <w:rFonts w:ascii="Arial" w:hAnsi="Arial" w:cs="Arial"/>
        </w:rPr>
      </w:pPr>
      <w:r w:rsidRPr="005638D4">
        <w:rPr>
          <w:rFonts w:ascii="Arial" w:hAnsi="Arial" w:cs="Arial"/>
        </w:rPr>
        <w:t>Please follow these guidelines to ensure you send the most appropriate plant or soil samples for accurate and timely disease diagnosis.</w:t>
      </w:r>
    </w:p>
    <w:p w:rsidR="00134F58" w:rsidRPr="00134F58" w:rsidRDefault="00134F58" w:rsidP="00134F58">
      <w:pPr>
        <w:pStyle w:val="ListParagraph"/>
        <w:numPr>
          <w:ilvl w:val="0"/>
          <w:numId w:val="2"/>
        </w:numPr>
        <w:tabs>
          <w:tab w:val="left" w:pos="442"/>
        </w:tabs>
        <w:autoSpaceDE w:val="0"/>
        <w:autoSpaceDN w:val="0"/>
        <w:adjustRightInd w:val="0"/>
        <w:spacing w:before="120" w:after="0" w:line="240" w:lineRule="auto"/>
        <w:ind w:hanging="357"/>
        <w:contextualSpacing w:val="0"/>
        <w:rPr>
          <w:rFonts w:ascii="Arial" w:hAnsi="Arial" w:cs="Arial"/>
        </w:rPr>
      </w:pPr>
      <w:r w:rsidRPr="00134F58">
        <w:rPr>
          <w:rFonts w:ascii="Arial" w:hAnsi="Arial" w:cs="Arial"/>
        </w:rPr>
        <w:t xml:space="preserve">Take fresh </w:t>
      </w:r>
      <w:proofErr w:type="gramStart"/>
      <w:r w:rsidRPr="00134F58">
        <w:rPr>
          <w:rFonts w:ascii="Arial" w:hAnsi="Arial" w:cs="Arial"/>
        </w:rPr>
        <w:t>samples,</w:t>
      </w:r>
      <w:proofErr w:type="gramEnd"/>
      <w:r w:rsidRPr="00134F58">
        <w:rPr>
          <w:rFonts w:ascii="Arial" w:hAnsi="Arial" w:cs="Arial"/>
        </w:rPr>
        <w:t xml:space="preserve"> keep them cool and out of direct sunlight. </w:t>
      </w:r>
    </w:p>
    <w:p w:rsidR="00134F58" w:rsidRPr="00134F58" w:rsidRDefault="00134F58" w:rsidP="00134F58">
      <w:pPr>
        <w:pStyle w:val="ListParagraph"/>
        <w:numPr>
          <w:ilvl w:val="0"/>
          <w:numId w:val="2"/>
        </w:numPr>
        <w:tabs>
          <w:tab w:val="left" w:pos="442"/>
        </w:tabs>
        <w:autoSpaceDE w:val="0"/>
        <w:autoSpaceDN w:val="0"/>
        <w:adjustRightInd w:val="0"/>
        <w:spacing w:before="120" w:after="0" w:line="240" w:lineRule="auto"/>
        <w:ind w:hanging="357"/>
        <w:contextualSpacing w:val="0"/>
        <w:rPr>
          <w:rFonts w:ascii="Arial" w:hAnsi="Arial" w:cs="Arial"/>
        </w:rPr>
      </w:pPr>
      <w:r w:rsidRPr="00134F58">
        <w:rPr>
          <w:rFonts w:ascii="Arial" w:hAnsi="Arial" w:cs="Arial"/>
        </w:rPr>
        <w:t>Label sample bags clearly with a permanent marker.</w:t>
      </w:r>
    </w:p>
    <w:p w:rsidR="00134F58" w:rsidRPr="00134F58" w:rsidRDefault="00134F58" w:rsidP="00134F58">
      <w:pPr>
        <w:pStyle w:val="ListParagraph"/>
        <w:numPr>
          <w:ilvl w:val="0"/>
          <w:numId w:val="2"/>
        </w:numPr>
        <w:tabs>
          <w:tab w:val="left" w:pos="442"/>
        </w:tabs>
        <w:autoSpaceDE w:val="0"/>
        <w:autoSpaceDN w:val="0"/>
        <w:adjustRightInd w:val="0"/>
        <w:spacing w:before="120" w:after="0" w:line="240" w:lineRule="auto"/>
        <w:ind w:hanging="357"/>
        <w:contextualSpacing w:val="0"/>
        <w:rPr>
          <w:rFonts w:ascii="Arial" w:hAnsi="Arial" w:cs="Arial"/>
        </w:rPr>
      </w:pPr>
      <w:r w:rsidRPr="00134F58">
        <w:rPr>
          <w:rFonts w:ascii="Arial" w:hAnsi="Arial" w:cs="Arial"/>
        </w:rPr>
        <w:t>Submit affected and unaffected plants packaged and labelled separately (e.g. inside, outside and boundary of affected areas).</w:t>
      </w:r>
    </w:p>
    <w:p w:rsidR="00134F58" w:rsidRPr="00134F58" w:rsidRDefault="00134F58" w:rsidP="00134F58">
      <w:pPr>
        <w:pStyle w:val="ListParagraph"/>
        <w:numPr>
          <w:ilvl w:val="0"/>
          <w:numId w:val="2"/>
        </w:numPr>
        <w:tabs>
          <w:tab w:val="left" w:pos="442"/>
        </w:tabs>
        <w:autoSpaceDE w:val="0"/>
        <w:autoSpaceDN w:val="0"/>
        <w:adjustRightInd w:val="0"/>
        <w:spacing w:before="120" w:after="0" w:line="240" w:lineRule="auto"/>
        <w:ind w:hanging="357"/>
        <w:contextualSpacing w:val="0"/>
        <w:rPr>
          <w:rFonts w:ascii="Arial" w:hAnsi="Arial" w:cs="Arial"/>
        </w:rPr>
      </w:pPr>
      <w:r w:rsidRPr="00134F58">
        <w:rPr>
          <w:rFonts w:ascii="Arial" w:hAnsi="Arial" w:cs="Arial"/>
        </w:rPr>
        <w:t>Submit at least 10 whole plants, or 20 seedlings.</w:t>
      </w:r>
    </w:p>
    <w:p w:rsidR="00134F58" w:rsidRPr="00134F58" w:rsidRDefault="00134F58" w:rsidP="00134F58">
      <w:pPr>
        <w:pStyle w:val="ListParagraph"/>
        <w:numPr>
          <w:ilvl w:val="0"/>
          <w:numId w:val="2"/>
        </w:numPr>
        <w:tabs>
          <w:tab w:val="left" w:pos="442"/>
        </w:tabs>
        <w:autoSpaceDE w:val="0"/>
        <w:autoSpaceDN w:val="0"/>
        <w:adjustRightInd w:val="0"/>
        <w:spacing w:before="120" w:after="0" w:line="240" w:lineRule="auto"/>
        <w:ind w:hanging="357"/>
        <w:contextualSpacing w:val="0"/>
        <w:rPr>
          <w:rFonts w:ascii="Arial" w:hAnsi="Arial" w:cs="Arial"/>
        </w:rPr>
      </w:pPr>
      <w:r w:rsidRPr="00134F58">
        <w:rPr>
          <w:rFonts w:ascii="Arial" w:hAnsi="Arial" w:cs="Arial"/>
        </w:rPr>
        <w:t xml:space="preserve">Send samples as per instructions below. </w:t>
      </w:r>
    </w:p>
    <w:p w:rsidR="00134F58" w:rsidRPr="00134F58" w:rsidRDefault="00134F58" w:rsidP="00134F58">
      <w:pPr>
        <w:pStyle w:val="ListParagraph"/>
        <w:numPr>
          <w:ilvl w:val="0"/>
          <w:numId w:val="2"/>
        </w:numPr>
        <w:tabs>
          <w:tab w:val="left" w:pos="442"/>
        </w:tabs>
        <w:autoSpaceDE w:val="0"/>
        <w:autoSpaceDN w:val="0"/>
        <w:adjustRightInd w:val="0"/>
        <w:spacing w:before="120" w:after="0" w:line="240" w:lineRule="auto"/>
        <w:ind w:hanging="357"/>
        <w:contextualSpacing w:val="0"/>
        <w:rPr>
          <w:rFonts w:ascii="Arial" w:hAnsi="Arial" w:cs="Arial"/>
        </w:rPr>
      </w:pPr>
      <w:r w:rsidRPr="00134F58">
        <w:rPr>
          <w:rFonts w:ascii="Arial" w:hAnsi="Arial" w:cs="Arial"/>
        </w:rPr>
        <w:t>Avoid sending samples on a Thursday or Friday otherwise refrigerate until despatched the following week.</w:t>
      </w:r>
    </w:p>
    <w:p w:rsidR="00134F58" w:rsidRPr="00134F58" w:rsidRDefault="00134F58" w:rsidP="00134F58">
      <w:pPr>
        <w:pStyle w:val="ListParagraph"/>
        <w:numPr>
          <w:ilvl w:val="0"/>
          <w:numId w:val="2"/>
        </w:numPr>
        <w:tabs>
          <w:tab w:val="left" w:pos="442"/>
        </w:tabs>
        <w:autoSpaceDE w:val="0"/>
        <w:autoSpaceDN w:val="0"/>
        <w:adjustRightInd w:val="0"/>
        <w:spacing w:before="120" w:after="0" w:line="240" w:lineRule="auto"/>
        <w:ind w:hanging="357"/>
        <w:contextualSpacing w:val="0"/>
        <w:rPr>
          <w:rFonts w:ascii="Arial" w:hAnsi="Arial" w:cs="Arial"/>
        </w:rPr>
      </w:pPr>
      <w:r w:rsidRPr="00134F58">
        <w:rPr>
          <w:rFonts w:ascii="Arial" w:hAnsi="Arial" w:cs="Arial"/>
        </w:rPr>
        <w:t>Label the parcel ‘</w:t>
      </w:r>
      <w:r>
        <w:rPr>
          <w:rFonts w:ascii="Arial" w:hAnsi="Arial" w:cs="Arial"/>
        </w:rPr>
        <w:t>U</w:t>
      </w:r>
      <w:r w:rsidRPr="00134F58">
        <w:rPr>
          <w:rFonts w:ascii="Arial" w:hAnsi="Arial" w:cs="Arial"/>
        </w:rPr>
        <w:t>rgent plant samples - keep cool’.</w:t>
      </w:r>
    </w:p>
    <w:p w:rsidR="00134F58" w:rsidRPr="00134F58" w:rsidRDefault="00134F58" w:rsidP="00134F58">
      <w:pPr>
        <w:pStyle w:val="ListParagraph"/>
        <w:numPr>
          <w:ilvl w:val="0"/>
          <w:numId w:val="2"/>
        </w:numPr>
        <w:tabs>
          <w:tab w:val="left" w:pos="442"/>
        </w:tabs>
        <w:autoSpaceDE w:val="0"/>
        <w:autoSpaceDN w:val="0"/>
        <w:adjustRightInd w:val="0"/>
        <w:spacing w:before="120" w:after="0" w:line="240" w:lineRule="auto"/>
        <w:ind w:hanging="357"/>
        <w:contextualSpacing w:val="0"/>
        <w:rPr>
          <w:rFonts w:ascii="Arial" w:hAnsi="Arial" w:cs="Arial"/>
        </w:rPr>
      </w:pPr>
      <w:r w:rsidRPr="00134F58">
        <w:rPr>
          <w:rFonts w:ascii="Arial" w:hAnsi="Arial" w:cs="Arial"/>
        </w:rPr>
        <w:t xml:space="preserve">Complete the </w:t>
      </w:r>
      <w:proofErr w:type="spellStart"/>
      <w:r w:rsidRPr="00134F58">
        <w:rPr>
          <w:rFonts w:ascii="Arial" w:hAnsi="Arial" w:cs="Arial"/>
        </w:rPr>
        <w:t>Broadacre</w:t>
      </w:r>
      <w:proofErr w:type="spellEnd"/>
      <w:r w:rsidRPr="00134F58">
        <w:rPr>
          <w:rFonts w:ascii="Arial" w:hAnsi="Arial" w:cs="Arial"/>
        </w:rPr>
        <w:t xml:space="preserve"> Plant Disease Diagnosis Submission Form. </w:t>
      </w:r>
    </w:p>
    <w:p w:rsidR="00134F58" w:rsidRPr="005638D4" w:rsidRDefault="00134F58" w:rsidP="00134F58">
      <w:pPr>
        <w:pStyle w:val="ListParagraph"/>
        <w:numPr>
          <w:ilvl w:val="0"/>
          <w:numId w:val="2"/>
        </w:numPr>
        <w:tabs>
          <w:tab w:val="left" w:pos="442"/>
        </w:tabs>
        <w:autoSpaceDE w:val="0"/>
        <w:autoSpaceDN w:val="0"/>
        <w:adjustRightInd w:val="0"/>
        <w:spacing w:before="120" w:after="0" w:line="240" w:lineRule="auto"/>
        <w:ind w:hanging="357"/>
        <w:contextualSpacing w:val="0"/>
        <w:rPr>
          <w:rFonts w:ascii="Arial" w:hAnsi="Arial" w:cs="Arial"/>
        </w:rPr>
      </w:pPr>
      <w:r w:rsidRPr="00134F58">
        <w:rPr>
          <w:rFonts w:ascii="Arial" w:hAnsi="Arial" w:cs="Arial"/>
        </w:rPr>
        <w:t>Complete a separate form for each species.</w:t>
      </w:r>
    </w:p>
    <w:p w:rsidR="005638D4" w:rsidRPr="005638D4" w:rsidRDefault="005638D4" w:rsidP="005638D4">
      <w:pPr>
        <w:autoSpaceDE w:val="0"/>
        <w:autoSpaceDN w:val="0"/>
        <w:adjustRightInd w:val="0"/>
        <w:spacing w:before="240" w:after="0" w:line="240" w:lineRule="auto"/>
        <w:ind w:left="176"/>
        <w:rPr>
          <w:rFonts w:ascii="Arial" w:hAnsi="Arial" w:cs="Arial"/>
          <w:b/>
          <w:bCs/>
        </w:rPr>
      </w:pPr>
      <w:r w:rsidRPr="005638D4">
        <w:rPr>
          <w:rFonts w:ascii="Arial" w:hAnsi="Arial" w:cs="Arial"/>
          <w:b/>
          <w:bCs/>
        </w:rPr>
        <w:t>Whole plant or root samples</w:t>
      </w:r>
    </w:p>
    <w:p w:rsidR="005638D4" w:rsidRPr="005638D4" w:rsidRDefault="00134F58" w:rsidP="005638D4">
      <w:pPr>
        <w:autoSpaceDE w:val="0"/>
        <w:autoSpaceDN w:val="0"/>
        <w:adjustRightInd w:val="0"/>
        <w:spacing w:before="120" w:after="0" w:line="240" w:lineRule="auto"/>
        <w:ind w:left="176"/>
        <w:rPr>
          <w:rFonts w:ascii="Arial" w:hAnsi="Arial" w:cs="Arial"/>
        </w:rPr>
      </w:pPr>
      <w:r>
        <w:rPr>
          <w:rFonts w:ascii="Arial" w:hAnsi="Arial" w:cs="Arial"/>
          <w:bCs/>
        </w:rPr>
        <w:t>Pasture</w:t>
      </w:r>
      <w:r w:rsidR="005638D4" w:rsidRPr="005638D4">
        <w:rPr>
          <w:rFonts w:ascii="Arial" w:hAnsi="Arial" w:cs="Arial"/>
          <w:bCs/>
        </w:rPr>
        <w:t xml:space="preserve"> plants</w:t>
      </w:r>
    </w:p>
    <w:p w:rsidR="00134F58" w:rsidRPr="00134F58" w:rsidRDefault="00134F58" w:rsidP="00134F58">
      <w:pPr>
        <w:pStyle w:val="ListParagraph"/>
        <w:numPr>
          <w:ilvl w:val="0"/>
          <w:numId w:val="2"/>
        </w:numPr>
        <w:tabs>
          <w:tab w:val="left" w:pos="442"/>
        </w:tabs>
        <w:autoSpaceDE w:val="0"/>
        <w:autoSpaceDN w:val="0"/>
        <w:adjustRightInd w:val="0"/>
        <w:spacing w:before="120" w:after="0" w:line="240" w:lineRule="auto"/>
        <w:ind w:hanging="357"/>
        <w:contextualSpacing w:val="0"/>
        <w:rPr>
          <w:rFonts w:ascii="Arial" w:hAnsi="Arial" w:cs="Arial"/>
          <w:bCs/>
        </w:rPr>
      </w:pPr>
      <w:r w:rsidRPr="00134F58">
        <w:rPr>
          <w:rFonts w:ascii="Arial" w:hAnsi="Arial" w:cs="Arial"/>
          <w:bCs/>
        </w:rPr>
        <w:t xml:space="preserve">Collect as sod samples (20 x 20 cm), to 5-10 cm depth. </w:t>
      </w:r>
    </w:p>
    <w:p w:rsidR="00134F58" w:rsidRPr="00134F58" w:rsidRDefault="00134F58" w:rsidP="00134F58">
      <w:pPr>
        <w:pStyle w:val="ListParagraph"/>
        <w:numPr>
          <w:ilvl w:val="0"/>
          <w:numId w:val="2"/>
        </w:numPr>
        <w:tabs>
          <w:tab w:val="left" w:pos="442"/>
        </w:tabs>
        <w:autoSpaceDE w:val="0"/>
        <w:autoSpaceDN w:val="0"/>
        <w:adjustRightInd w:val="0"/>
        <w:spacing w:before="120" w:after="0" w:line="240" w:lineRule="auto"/>
        <w:ind w:hanging="357"/>
        <w:contextualSpacing w:val="0"/>
        <w:rPr>
          <w:rFonts w:ascii="Arial" w:hAnsi="Arial" w:cs="Arial"/>
          <w:bCs/>
        </w:rPr>
      </w:pPr>
      <w:r w:rsidRPr="00134F58">
        <w:rPr>
          <w:rFonts w:ascii="Arial" w:hAnsi="Arial" w:cs="Arial"/>
          <w:bCs/>
        </w:rPr>
        <w:t xml:space="preserve">Seal in a plastic bag, without removing the soil from the sample. </w:t>
      </w:r>
    </w:p>
    <w:p w:rsidR="005638D4" w:rsidRPr="005638D4" w:rsidRDefault="00134F58" w:rsidP="005638D4">
      <w:pPr>
        <w:autoSpaceDE w:val="0"/>
        <w:autoSpaceDN w:val="0"/>
        <w:adjustRightInd w:val="0"/>
        <w:spacing w:before="120" w:after="0" w:line="240" w:lineRule="auto"/>
        <w:ind w:left="176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Crop</w:t>
      </w:r>
      <w:r w:rsidR="005638D4" w:rsidRPr="005638D4">
        <w:rPr>
          <w:rFonts w:ascii="Arial" w:hAnsi="Arial" w:cs="Arial"/>
          <w:bCs/>
        </w:rPr>
        <w:t xml:space="preserve"> plants</w:t>
      </w:r>
    </w:p>
    <w:p w:rsidR="00134F58" w:rsidRPr="00134F58" w:rsidRDefault="00134F58" w:rsidP="00134F58">
      <w:pPr>
        <w:pStyle w:val="ListParagraph"/>
        <w:numPr>
          <w:ilvl w:val="0"/>
          <w:numId w:val="2"/>
        </w:numPr>
        <w:tabs>
          <w:tab w:val="left" w:pos="442"/>
        </w:tabs>
        <w:autoSpaceDE w:val="0"/>
        <w:autoSpaceDN w:val="0"/>
        <w:adjustRightInd w:val="0"/>
        <w:spacing w:before="120" w:after="0" w:line="240" w:lineRule="auto"/>
        <w:ind w:hanging="357"/>
        <w:contextualSpacing w:val="0"/>
        <w:rPr>
          <w:rFonts w:ascii="Arial" w:hAnsi="Arial" w:cs="Arial"/>
          <w:bCs/>
        </w:rPr>
      </w:pPr>
      <w:r w:rsidRPr="00134F58">
        <w:rPr>
          <w:rFonts w:ascii="Arial" w:hAnsi="Arial" w:cs="Arial"/>
          <w:bCs/>
        </w:rPr>
        <w:t>Submit whole plants, unless it is clearly a leaf disease.</w:t>
      </w:r>
    </w:p>
    <w:p w:rsidR="00134F58" w:rsidRPr="00134F58" w:rsidRDefault="00134F58" w:rsidP="00134F58">
      <w:pPr>
        <w:pStyle w:val="ListParagraph"/>
        <w:numPr>
          <w:ilvl w:val="0"/>
          <w:numId w:val="2"/>
        </w:numPr>
        <w:tabs>
          <w:tab w:val="left" w:pos="442"/>
        </w:tabs>
        <w:autoSpaceDE w:val="0"/>
        <w:autoSpaceDN w:val="0"/>
        <w:adjustRightInd w:val="0"/>
        <w:spacing w:before="120" w:after="0" w:line="240" w:lineRule="auto"/>
        <w:ind w:hanging="357"/>
        <w:contextualSpacing w:val="0"/>
        <w:rPr>
          <w:rFonts w:ascii="Arial" w:hAnsi="Arial" w:cs="Arial"/>
          <w:bCs/>
        </w:rPr>
      </w:pPr>
      <w:r w:rsidRPr="00134F58">
        <w:rPr>
          <w:rFonts w:ascii="Arial" w:hAnsi="Arial" w:cs="Arial"/>
          <w:bCs/>
        </w:rPr>
        <w:t xml:space="preserve">Dig up plants so that the roots remain intact. Do not pull the plants from the soil.  </w:t>
      </w:r>
    </w:p>
    <w:p w:rsidR="00134F58" w:rsidRDefault="00134F58" w:rsidP="00134F58">
      <w:pPr>
        <w:pStyle w:val="ListParagraph"/>
        <w:numPr>
          <w:ilvl w:val="0"/>
          <w:numId w:val="2"/>
        </w:numPr>
        <w:tabs>
          <w:tab w:val="left" w:pos="442"/>
        </w:tabs>
        <w:autoSpaceDE w:val="0"/>
        <w:autoSpaceDN w:val="0"/>
        <w:adjustRightInd w:val="0"/>
        <w:spacing w:before="120" w:after="0" w:line="240" w:lineRule="auto"/>
        <w:ind w:hanging="357"/>
        <w:contextualSpacing w:val="0"/>
        <w:rPr>
          <w:rFonts w:ascii="Arial" w:hAnsi="Arial" w:cs="Arial"/>
          <w:bCs/>
        </w:rPr>
      </w:pPr>
      <w:r w:rsidRPr="00134F58">
        <w:rPr>
          <w:rFonts w:ascii="Arial" w:hAnsi="Arial" w:cs="Arial"/>
          <w:bCs/>
        </w:rPr>
        <w:t>Leave the soil on the roots to keep the plants alive during transit. Washed roots will rot while in transit.</w:t>
      </w:r>
    </w:p>
    <w:p w:rsidR="00134F58" w:rsidRPr="00134F58" w:rsidRDefault="00134F58" w:rsidP="00134F58">
      <w:pPr>
        <w:pStyle w:val="ListParagraph"/>
        <w:numPr>
          <w:ilvl w:val="0"/>
          <w:numId w:val="2"/>
        </w:numPr>
        <w:tabs>
          <w:tab w:val="left" w:pos="442"/>
        </w:tabs>
        <w:autoSpaceDE w:val="0"/>
        <w:autoSpaceDN w:val="0"/>
        <w:adjustRightInd w:val="0"/>
        <w:spacing w:before="120" w:after="0" w:line="240" w:lineRule="auto"/>
        <w:ind w:hanging="357"/>
        <w:contextualSpacing w:val="0"/>
        <w:rPr>
          <w:rFonts w:ascii="Arial" w:hAnsi="Arial" w:cs="Arial"/>
          <w:bCs/>
        </w:rPr>
      </w:pPr>
      <w:r w:rsidRPr="00134F58">
        <w:rPr>
          <w:rFonts w:ascii="Arial" w:hAnsi="Arial" w:cs="Arial"/>
          <w:bCs/>
        </w:rPr>
        <w:t>Seal roots and soil in a plastic bag near the base of the plants. Enclose the whole sample inside another plastic bag (Figure 1).</w:t>
      </w:r>
    </w:p>
    <w:p w:rsidR="00134F58" w:rsidRDefault="00134F58" w:rsidP="00134F58">
      <w:pPr>
        <w:pStyle w:val="ListParagraph"/>
        <w:numPr>
          <w:ilvl w:val="0"/>
          <w:numId w:val="2"/>
        </w:numPr>
        <w:tabs>
          <w:tab w:val="left" w:pos="442"/>
        </w:tabs>
        <w:autoSpaceDE w:val="0"/>
        <w:autoSpaceDN w:val="0"/>
        <w:adjustRightInd w:val="0"/>
        <w:spacing w:before="120" w:after="0" w:line="240" w:lineRule="auto"/>
        <w:ind w:hanging="357"/>
        <w:contextualSpacing w:val="0"/>
        <w:rPr>
          <w:rFonts w:ascii="Arial" w:hAnsi="Arial" w:cs="Arial"/>
          <w:bCs/>
        </w:rPr>
      </w:pPr>
      <w:r w:rsidRPr="00134F58">
        <w:rPr>
          <w:rFonts w:ascii="Arial" w:hAnsi="Arial" w:cs="Arial"/>
          <w:bCs/>
        </w:rPr>
        <w:t>Enclose seedlings in one bag.</w:t>
      </w:r>
    </w:p>
    <w:p w:rsidR="00134F58" w:rsidRPr="005A4DB6" w:rsidRDefault="00586544" w:rsidP="00C1053E">
      <w:pPr>
        <w:autoSpaceDE w:val="0"/>
        <w:autoSpaceDN w:val="0"/>
        <w:adjustRightInd w:val="0"/>
        <w:spacing w:before="120" w:after="0" w:line="240" w:lineRule="auto"/>
        <w:ind w:left="567"/>
        <w:rPr>
          <w:rFonts w:ascii="Arial" w:hAnsi="Arial" w:cs="Arial"/>
          <w:bCs/>
        </w:rPr>
        <w:sectPr w:rsidR="00134F58" w:rsidRPr="005A4DB6" w:rsidSect="00BA5D37">
          <w:headerReference w:type="default" r:id="rId9"/>
          <w:footerReference w:type="default" r:id="rId10"/>
          <w:pgSz w:w="11906" w:h="16838"/>
          <w:pgMar w:top="1440" w:right="707" w:bottom="1276" w:left="709" w:header="708" w:footer="560" w:gutter="0"/>
          <w:pgBorders w:offsetFrom="page">
            <w:top w:val="single" w:sz="12" w:space="24" w:color="000000"/>
            <w:left w:val="single" w:sz="12" w:space="24" w:color="000000"/>
            <w:bottom w:val="single" w:sz="12" w:space="24" w:color="000000"/>
            <w:right w:val="single" w:sz="12" w:space="24" w:color="000000"/>
          </w:pgBorders>
          <w:cols w:space="708"/>
          <w:docGrid w:linePitch="360"/>
        </w:sectPr>
      </w:pPr>
      <w:r w:rsidRPr="00586544">
        <w:rPr>
          <w:rFonts w:ascii="Arial" w:hAnsi="Arial" w:cs="Arial"/>
          <w:bCs/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posOffset>378460</wp:posOffset>
                </wp:positionH>
                <wp:positionV relativeFrom="paragraph">
                  <wp:posOffset>1388110</wp:posOffset>
                </wp:positionV>
                <wp:extent cx="2867025" cy="685800"/>
                <wp:effectExtent l="0" t="0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7025" cy="685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86544" w:rsidRPr="00586544" w:rsidRDefault="00586544" w:rsidP="00586544">
                            <w:pPr>
                              <w:ind w:left="1134" w:hanging="1134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Figure 1</w:t>
                            </w:r>
                            <w:r w:rsidRPr="00586544">
                              <w:rPr>
                                <w:rFonts w:ascii="Arial" w:hAnsi="Arial" w:cs="Arial"/>
                              </w:rPr>
                              <w:tab/>
                              <w:t>a)</w:t>
                            </w:r>
                            <w:r w:rsidRPr="00586544">
                              <w:rPr>
                                <w:rFonts w:ascii="Arial" w:hAnsi="Arial" w:cs="Arial"/>
                              </w:rPr>
                              <w:tab/>
                              <w:t xml:space="preserve">incorrect and </w:t>
                            </w:r>
                            <w:r w:rsidRPr="00586544">
                              <w:rPr>
                                <w:rFonts w:ascii="Arial" w:hAnsi="Arial" w:cs="Arial"/>
                              </w:rPr>
                              <w:br/>
                              <w:t>b)</w:t>
                            </w:r>
                            <w:r w:rsidRPr="00586544">
                              <w:rPr>
                                <w:rFonts w:ascii="Arial" w:hAnsi="Arial" w:cs="Arial"/>
                              </w:rPr>
                              <w:tab/>
                              <w:t>correct sampling and packaging.</w:t>
                            </w:r>
                          </w:p>
                          <w:p w:rsidR="00586544" w:rsidRDefault="0058654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9.8pt;margin-top:109.3pt;width:225.75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" filled="f" stroked="f">
                <v:textbox>
                  <w:txbxContent>
                    <w:p w:rsidR="00586544" w:rsidRPr="00586544" w:rsidRDefault="00586544" w:rsidP="00586544">
                      <w:pPr>
                        <w:ind w:left="1134" w:hanging="1134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Figure 1</w:t>
                      </w:r>
                      <w:r w:rsidRPr="00586544">
                        <w:rPr>
                          <w:rFonts w:ascii="Arial" w:hAnsi="Arial" w:cs="Arial"/>
                        </w:rPr>
                        <w:tab/>
                        <w:t>a)</w:t>
                      </w:r>
                      <w:r w:rsidRPr="00586544">
                        <w:rPr>
                          <w:rFonts w:ascii="Arial" w:hAnsi="Arial" w:cs="Arial"/>
                        </w:rPr>
                        <w:tab/>
                        <w:t xml:space="preserve">incorrect and </w:t>
                      </w:r>
                      <w:r w:rsidRPr="00586544">
                        <w:rPr>
                          <w:rFonts w:ascii="Arial" w:hAnsi="Arial" w:cs="Arial"/>
                        </w:rPr>
                        <w:br/>
                        <w:t>b)</w:t>
                      </w:r>
                      <w:r w:rsidRPr="00586544">
                        <w:rPr>
                          <w:rFonts w:ascii="Arial" w:hAnsi="Arial" w:cs="Arial"/>
                        </w:rPr>
                        <w:tab/>
                        <w:t>correct sampling and packaging.</w:t>
                      </w:r>
                    </w:p>
                    <w:p w:rsidR="00586544" w:rsidRDefault="00586544"/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Cs/>
        </w:rPr>
        <w:t xml:space="preserve">                     </w:t>
      </w:r>
      <w:r w:rsidR="00134F58">
        <w:rPr>
          <w:noProof/>
          <w:lang w:eastAsia="en-AU"/>
        </w:rPr>
        <w:drawing>
          <wp:inline distT="0" distB="0" distL="0" distR="0" wp14:anchorId="75112B0B" wp14:editId="2EAD46C6">
            <wp:extent cx="5133975" cy="1988837"/>
            <wp:effectExtent l="0" t="0" r="0" b="0"/>
            <wp:docPr id="1" name="Picture 1" descr="JUDES GRAPHIC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UDES GRAPHIC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0341" cy="1999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38D4" w:rsidRPr="005638D4" w:rsidRDefault="005638D4" w:rsidP="005638D4">
      <w:pPr>
        <w:autoSpaceDE w:val="0"/>
        <w:autoSpaceDN w:val="0"/>
        <w:adjustRightInd w:val="0"/>
        <w:spacing w:before="240" w:after="0" w:line="240" w:lineRule="auto"/>
        <w:ind w:left="176"/>
        <w:rPr>
          <w:rFonts w:ascii="Arial" w:hAnsi="Arial" w:cs="Arial"/>
          <w:b/>
          <w:bCs/>
        </w:rPr>
      </w:pPr>
      <w:r w:rsidRPr="005638D4">
        <w:rPr>
          <w:rFonts w:ascii="Arial" w:hAnsi="Arial" w:cs="Arial"/>
          <w:b/>
          <w:bCs/>
        </w:rPr>
        <w:lastRenderedPageBreak/>
        <w:t>Leaf samples</w:t>
      </w:r>
    </w:p>
    <w:p w:rsidR="005638D4" w:rsidRPr="005638D4" w:rsidRDefault="005638D4" w:rsidP="005638D4">
      <w:pPr>
        <w:autoSpaceDE w:val="0"/>
        <w:autoSpaceDN w:val="0"/>
        <w:adjustRightInd w:val="0"/>
        <w:spacing w:before="120" w:after="0" w:line="240" w:lineRule="auto"/>
        <w:ind w:left="176"/>
        <w:rPr>
          <w:rFonts w:ascii="Arial" w:hAnsi="Arial" w:cs="Arial"/>
          <w:bCs/>
        </w:rPr>
      </w:pPr>
      <w:r w:rsidRPr="005638D4">
        <w:rPr>
          <w:rFonts w:ascii="Arial" w:hAnsi="Arial" w:cs="Arial"/>
          <w:bCs/>
        </w:rPr>
        <w:t>Fungal / bacterial diseases</w:t>
      </w:r>
    </w:p>
    <w:p w:rsidR="00134F58" w:rsidRDefault="00134F58" w:rsidP="00134F58">
      <w:pPr>
        <w:pStyle w:val="ListParagraph"/>
        <w:numPr>
          <w:ilvl w:val="0"/>
          <w:numId w:val="2"/>
        </w:numPr>
        <w:tabs>
          <w:tab w:val="left" w:pos="442"/>
        </w:tabs>
        <w:autoSpaceDE w:val="0"/>
        <w:autoSpaceDN w:val="0"/>
        <w:adjustRightInd w:val="0"/>
        <w:spacing w:before="120" w:after="0" w:line="240" w:lineRule="auto"/>
        <w:contextualSpacing w:val="0"/>
        <w:rPr>
          <w:rFonts w:ascii="Arial" w:hAnsi="Arial" w:cs="Arial"/>
          <w:bCs/>
        </w:rPr>
      </w:pPr>
      <w:r w:rsidRPr="00134F58">
        <w:rPr>
          <w:rFonts w:ascii="Arial" w:hAnsi="Arial" w:cs="Arial"/>
          <w:bCs/>
        </w:rPr>
        <w:t>Wrap cereal leaves in paper or enclose in a paper envelope. Do not send in plastic.</w:t>
      </w:r>
    </w:p>
    <w:p w:rsidR="00134F58" w:rsidRDefault="00134F58" w:rsidP="00134F58">
      <w:pPr>
        <w:pStyle w:val="ListParagraph"/>
        <w:numPr>
          <w:ilvl w:val="0"/>
          <w:numId w:val="2"/>
        </w:numPr>
        <w:tabs>
          <w:tab w:val="left" w:pos="442"/>
        </w:tabs>
        <w:autoSpaceDE w:val="0"/>
        <w:autoSpaceDN w:val="0"/>
        <w:adjustRightInd w:val="0"/>
        <w:spacing w:before="120" w:after="0" w:line="240" w:lineRule="auto"/>
        <w:contextualSpacing w:val="0"/>
        <w:rPr>
          <w:rFonts w:ascii="Arial" w:hAnsi="Arial" w:cs="Arial"/>
          <w:bCs/>
        </w:rPr>
      </w:pPr>
      <w:r w:rsidRPr="00134F58">
        <w:rPr>
          <w:rFonts w:ascii="Arial" w:hAnsi="Arial" w:cs="Arial"/>
          <w:bCs/>
        </w:rPr>
        <w:t>Seal pulse or oilseed leaves in a plastic bag.</w:t>
      </w:r>
    </w:p>
    <w:p w:rsidR="005638D4" w:rsidRPr="00134F58" w:rsidRDefault="005638D4" w:rsidP="00134F58">
      <w:pPr>
        <w:autoSpaceDE w:val="0"/>
        <w:autoSpaceDN w:val="0"/>
        <w:adjustRightInd w:val="0"/>
        <w:spacing w:before="120" w:after="0" w:line="240" w:lineRule="auto"/>
        <w:ind w:left="176"/>
        <w:rPr>
          <w:rFonts w:ascii="Arial" w:hAnsi="Arial" w:cs="Arial"/>
          <w:bCs/>
        </w:rPr>
      </w:pPr>
      <w:r w:rsidRPr="00134F58">
        <w:rPr>
          <w:rFonts w:ascii="Arial" w:hAnsi="Arial" w:cs="Arial"/>
          <w:bCs/>
        </w:rPr>
        <w:t>Viral diseases</w:t>
      </w:r>
    </w:p>
    <w:p w:rsidR="00134F58" w:rsidRDefault="00134F58" w:rsidP="00134F58">
      <w:pPr>
        <w:pStyle w:val="ListParagraph"/>
        <w:numPr>
          <w:ilvl w:val="0"/>
          <w:numId w:val="2"/>
        </w:numPr>
        <w:tabs>
          <w:tab w:val="left" w:pos="442"/>
        </w:tabs>
        <w:autoSpaceDE w:val="0"/>
        <w:autoSpaceDN w:val="0"/>
        <w:adjustRightInd w:val="0"/>
        <w:spacing w:before="120" w:after="0" w:line="240" w:lineRule="auto"/>
        <w:contextualSpacing w:val="0"/>
        <w:rPr>
          <w:rFonts w:ascii="Arial" w:hAnsi="Arial" w:cs="Arial"/>
          <w:bCs/>
        </w:rPr>
      </w:pPr>
      <w:r w:rsidRPr="00134F58">
        <w:rPr>
          <w:rFonts w:ascii="Arial" w:hAnsi="Arial" w:cs="Arial"/>
          <w:bCs/>
        </w:rPr>
        <w:t>Collect new growth or whole shoots.</w:t>
      </w:r>
    </w:p>
    <w:p w:rsidR="00134F58" w:rsidRDefault="00134F58" w:rsidP="00134F58">
      <w:pPr>
        <w:pStyle w:val="ListParagraph"/>
        <w:numPr>
          <w:ilvl w:val="0"/>
          <w:numId w:val="2"/>
        </w:numPr>
        <w:tabs>
          <w:tab w:val="left" w:pos="442"/>
        </w:tabs>
        <w:autoSpaceDE w:val="0"/>
        <w:autoSpaceDN w:val="0"/>
        <w:adjustRightInd w:val="0"/>
        <w:spacing w:before="120" w:after="0" w:line="240" w:lineRule="auto"/>
        <w:contextualSpacing w:val="0"/>
        <w:rPr>
          <w:rFonts w:ascii="Arial" w:hAnsi="Arial" w:cs="Arial"/>
          <w:bCs/>
        </w:rPr>
      </w:pPr>
      <w:r w:rsidRPr="00134F58">
        <w:rPr>
          <w:rFonts w:ascii="Arial" w:hAnsi="Arial" w:cs="Arial"/>
          <w:bCs/>
        </w:rPr>
        <w:t>Seal samples immediately in a plastic bag to prevent wilting.</w:t>
      </w:r>
    </w:p>
    <w:p w:rsidR="00134F58" w:rsidRDefault="00134F58" w:rsidP="00134F58">
      <w:pPr>
        <w:pStyle w:val="ListParagraph"/>
        <w:numPr>
          <w:ilvl w:val="0"/>
          <w:numId w:val="2"/>
        </w:numPr>
        <w:tabs>
          <w:tab w:val="left" w:pos="442"/>
        </w:tabs>
        <w:autoSpaceDE w:val="0"/>
        <w:autoSpaceDN w:val="0"/>
        <w:adjustRightInd w:val="0"/>
        <w:spacing w:before="120" w:after="0" w:line="240" w:lineRule="auto"/>
        <w:contextualSpacing w:val="0"/>
        <w:rPr>
          <w:rFonts w:ascii="Arial" w:hAnsi="Arial" w:cs="Arial"/>
          <w:bCs/>
        </w:rPr>
      </w:pPr>
      <w:r w:rsidRPr="00134F58">
        <w:rPr>
          <w:rFonts w:ascii="Arial" w:hAnsi="Arial" w:cs="Arial"/>
          <w:bCs/>
        </w:rPr>
        <w:t>Package to avoid leaves getting squashed.</w:t>
      </w:r>
    </w:p>
    <w:p w:rsidR="005638D4" w:rsidRDefault="005638D4" w:rsidP="005638D4">
      <w:pPr>
        <w:autoSpaceDE w:val="0"/>
        <w:autoSpaceDN w:val="0"/>
        <w:adjustRightInd w:val="0"/>
        <w:spacing w:before="120" w:after="0" w:line="240" w:lineRule="auto"/>
        <w:ind w:left="176"/>
        <w:rPr>
          <w:rFonts w:ascii="Arial" w:hAnsi="Arial" w:cs="Arial"/>
          <w:b/>
          <w:bCs/>
        </w:rPr>
      </w:pPr>
    </w:p>
    <w:p w:rsidR="00C1053E" w:rsidRPr="00C1053E" w:rsidRDefault="00C1053E" w:rsidP="00C1053E">
      <w:pPr>
        <w:autoSpaceDE w:val="0"/>
        <w:autoSpaceDN w:val="0"/>
        <w:adjustRightInd w:val="0"/>
        <w:spacing w:before="240" w:after="0" w:line="240" w:lineRule="auto"/>
        <w:ind w:left="176"/>
        <w:rPr>
          <w:rFonts w:ascii="Arial" w:hAnsi="Arial" w:cs="Arial"/>
          <w:b/>
          <w:bCs/>
        </w:rPr>
      </w:pPr>
      <w:r w:rsidRPr="00C1053E">
        <w:rPr>
          <w:rFonts w:ascii="Arial" w:hAnsi="Arial" w:cs="Arial"/>
          <w:b/>
          <w:bCs/>
        </w:rPr>
        <w:t xml:space="preserve">Soil samples for detection of </w:t>
      </w:r>
      <w:r>
        <w:rPr>
          <w:rFonts w:ascii="Arial" w:hAnsi="Arial" w:cs="Arial"/>
          <w:b/>
          <w:bCs/>
        </w:rPr>
        <w:t>N</w:t>
      </w:r>
      <w:r w:rsidRPr="00C1053E">
        <w:rPr>
          <w:rFonts w:ascii="Arial" w:hAnsi="Arial" w:cs="Arial"/>
          <w:b/>
          <w:bCs/>
        </w:rPr>
        <w:t xml:space="preserve">ematodes, or </w:t>
      </w:r>
      <w:proofErr w:type="spellStart"/>
      <w:r>
        <w:rPr>
          <w:rFonts w:ascii="Arial" w:hAnsi="Arial" w:cs="Arial"/>
          <w:b/>
          <w:bCs/>
        </w:rPr>
        <w:t>P</w:t>
      </w:r>
      <w:r w:rsidRPr="00C1053E">
        <w:rPr>
          <w:rFonts w:ascii="Arial" w:hAnsi="Arial" w:cs="Arial"/>
          <w:b/>
          <w:bCs/>
        </w:rPr>
        <w:t>leiochaeta</w:t>
      </w:r>
      <w:proofErr w:type="spellEnd"/>
      <w:r w:rsidRPr="00C1053E">
        <w:rPr>
          <w:rFonts w:ascii="Arial" w:hAnsi="Arial" w:cs="Arial"/>
          <w:b/>
          <w:bCs/>
        </w:rPr>
        <w:t xml:space="preserve"> spore counts</w:t>
      </w:r>
    </w:p>
    <w:p w:rsidR="00C1053E" w:rsidRPr="00C1053E" w:rsidRDefault="00C1053E" w:rsidP="00C1053E">
      <w:pPr>
        <w:autoSpaceDE w:val="0"/>
        <w:autoSpaceDN w:val="0"/>
        <w:adjustRightInd w:val="0"/>
        <w:spacing w:before="120" w:after="0" w:line="240" w:lineRule="auto"/>
        <w:ind w:left="176"/>
        <w:rPr>
          <w:rFonts w:ascii="Arial" w:hAnsi="Arial" w:cs="Arial"/>
          <w:bCs/>
        </w:rPr>
      </w:pPr>
      <w:r w:rsidRPr="00C1053E">
        <w:rPr>
          <w:rFonts w:ascii="Arial" w:hAnsi="Arial" w:cs="Arial"/>
          <w:bCs/>
        </w:rPr>
        <w:t xml:space="preserve">Nematodes (moist soils) and </w:t>
      </w:r>
      <w:proofErr w:type="spellStart"/>
      <w:r w:rsidRPr="00C1053E">
        <w:rPr>
          <w:rFonts w:ascii="Arial" w:hAnsi="Arial" w:cs="Arial"/>
          <w:bCs/>
        </w:rPr>
        <w:t>Pleiochaeta</w:t>
      </w:r>
      <w:proofErr w:type="spellEnd"/>
      <w:r w:rsidRPr="00C1053E">
        <w:rPr>
          <w:rFonts w:ascii="Arial" w:hAnsi="Arial" w:cs="Arial"/>
          <w:bCs/>
        </w:rPr>
        <w:t xml:space="preserve"> spore counts</w:t>
      </w:r>
    </w:p>
    <w:p w:rsidR="00C1053E" w:rsidRPr="00C1053E" w:rsidRDefault="00C1053E" w:rsidP="00C1053E">
      <w:pPr>
        <w:pStyle w:val="ListParagraph"/>
        <w:numPr>
          <w:ilvl w:val="0"/>
          <w:numId w:val="2"/>
        </w:numPr>
        <w:tabs>
          <w:tab w:val="left" w:pos="442"/>
        </w:tabs>
        <w:autoSpaceDE w:val="0"/>
        <w:autoSpaceDN w:val="0"/>
        <w:adjustRightInd w:val="0"/>
        <w:spacing w:before="120" w:after="0" w:line="240" w:lineRule="auto"/>
        <w:contextualSpacing w:val="0"/>
        <w:rPr>
          <w:rFonts w:ascii="Arial" w:hAnsi="Arial" w:cs="Arial"/>
          <w:bCs/>
        </w:rPr>
      </w:pPr>
      <w:r w:rsidRPr="00C1053E">
        <w:rPr>
          <w:rFonts w:ascii="Arial" w:hAnsi="Arial" w:cs="Arial"/>
          <w:bCs/>
        </w:rPr>
        <w:t>Use a soil corer (e.g. pogo stick) to sample 0-10 cm (0-4").</w:t>
      </w:r>
    </w:p>
    <w:p w:rsidR="00C1053E" w:rsidRPr="00C1053E" w:rsidRDefault="00C1053E" w:rsidP="00C1053E">
      <w:pPr>
        <w:pStyle w:val="ListParagraph"/>
        <w:numPr>
          <w:ilvl w:val="0"/>
          <w:numId w:val="2"/>
        </w:numPr>
        <w:tabs>
          <w:tab w:val="left" w:pos="442"/>
        </w:tabs>
        <w:autoSpaceDE w:val="0"/>
        <w:autoSpaceDN w:val="0"/>
        <w:adjustRightInd w:val="0"/>
        <w:spacing w:before="120" w:after="0" w:line="240" w:lineRule="auto"/>
        <w:contextualSpacing w:val="0"/>
        <w:rPr>
          <w:rFonts w:ascii="Arial" w:hAnsi="Arial" w:cs="Arial"/>
          <w:bCs/>
        </w:rPr>
      </w:pPr>
      <w:r w:rsidRPr="00C1053E">
        <w:rPr>
          <w:rFonts w:ascii="Arial" w:hAnsi="Arial" w:cs="Arial"/>
          <w:bCs/>
        </w:rPr>
        <w:t xml:space="preserve">Remove surface debris in the area to be sampled. </w:t>
      </w:r>
    </w:p>
    <w:p w:rsidR="00C1053E" w:rsidRPr="00C1053E" w:rsidRDefault="00C1053E" w:rsidP="00C1053E">
      <w:pPr>
        <w:pStyle w:val="ListParagraph"/>
        <w:numPr>
          <w:ilvl w:val="0"/>
          <w:numId w:val="2"/>
        </w:numPr>
        <w:tabs>
          <w:tab w:val="left" w:pos="442"/>
        </w:tabs>
        <w:autoSpaceDE w:val="0"/>
        <w:autoSpaceDN w:val="0"/>
        <w:adjustRightInd w:val="0"/>
        <w:spacing w:before="120" w:after="0" w:line="240" w:lineRule="auto"/>
        <w:contextualSpacing w:val="0"/>
        <w:rPr>
          <w:rFonts w:ascii="Arial" w:hAnsi="Arial" w:cs="Arial"/>
          <w:bCs/>
        </w:rPr>
      </w:pPr>
      <w:r w:rsidRPr="00C1053E">
        <w:rPr>
          <w:rFonts w:ascii="Arial" w:hAnsi="Arial" w:cs="Arial"/>
          <w:bCs/>
        </w:rPr>
        <w:t>Sample soil for nematodes at 6-12 locations towards the margin of poor growth areas.</w:t>
      </w:r>
    </w:p>
    <w:p w:rsidR="00C1053E" w:rsidRPr="00C1053E" w:rsidRDefault="00C1053E" w:rsidP="00C1053E">
      <w:pPr>
        <w:pStyle w:val="ListParagraph"/>
        <w:numPr>
          <w:ilvl w:val="0"/>
          <w:numId w:val="2"/>
        </w:numPr>
        <w:tabs>
          <w:tab w:val="left" w:pos="442"/>
        </w:tabs>
        <w:autoSpaceDE w:val="0"/>
        <w:autoSpaceDN w:val="0"/>
        <w:adjustRightInd w:val="0"/>
        <w:spacing w:before="120" w:after="0" w:line="240" w:lineRule="auto"/>
        <w:contextualSpacing w:val="0"/>
        <w:rPr>
          <w:rFonts w:ascii="Arial" w:hAnsi="Arial" w:cs="Arial"/>
          <w:bCs/>
        </w:rPr>
      </w:pPr>
      <w:r w:rsidRPr="00C1053E">
        <w:rPr>
          <w:rFonts w:ascii="Arial" w:hAnsi="Arial" w:cs="Arial"/>
          <w:bCs/>
        </w:rPr>
        <w:t xml:space="preserve">Or collect 40 soil samples from wide paddock areas. </w:t>
      </w:r>
    </w:p>
    <w:p w:rsidR="00C1053E" w:rsidRPr="00C1053E" w:rsidRDefault="00C1053E" w:rsidP="00C1053E">
      <w:pPr>
        <w:pStyle w:val="ListParagraph"/>
        <w:numPr>
          <w:ilvl w:val="0"/>
          <w:numId w:val="2"/>
        </w:numPr>
        <w:tabs>
          <w:tab w:val="left" w:pos="442"/>
        </w:tabs>
        <w:autoSpaceDE w:val="0"/>
        <w:autoSpaceDN w:val="0"/>
        <w:adjustRightInd w:val="0"/>
        <w:spacing w:before="120" w:after="0" w:line="240" w:lineRule="auto"/>
        <w:contextualSpacing w:val="0"/>
        <w:rPr>
          <w:rFonts w:ascii="Arial" w:hAnsi="Arial" w:cs="Arial"/>
          <w:bCs/>
        </w:rPr>
      </w:pPr>
      <w:r w:rsidRPr="00C1053E">
        <w:rPr>
          <w:rFonts w:ascii="Arial" w:hAnsi="Arial" w:cs="Arial"/>
          <w:bCs/>
        </w:rPr>
        <w:t>Place in a bucket and mix thoroughly.</w:t>
      </w:r>
    </w:p>
    <w:p w:rsidR="00C1053E" w:rsidRPr="00C1053E" w:rsidRDefault="00C1053E" w:rsidP="00C1053E">
      <w:pPr>
        <w:pStyle w:val="ListParagraph"/>
        <w:numPr>
          <w:ilvl w:val="0"/>
          <w:numId w:val="2"/>
        </w:numPr>
        <w:tabs>
          <w:tab w:val="left" w:pos="442"/>
        </w:tabs>
        <w:autoSpaceDE w:val="0"/>
        <w:autoSpaceDN w:val="0"/>
        <w:adjustRightInd w:val="0"/>
        <w:spacing w:before="120" w:after="0" w:line="240" w:lineRule="auto"/>
        <w:contextualSpacing w:val="0"/>
        <w:rPr>
          <w:rFonts w:ascii="Arial" w:hAnsi="Arial" w:cs="Arial"/>
          <w:bCs/>
        </w:rPr>
      </w:pPr>
      <w:r w:rsidRPr="00C1053E">
        <w:rPr>
          <w:rFonts w:ascii="Arial" w:hAnsi="Arial" w:cs="Arial"/>
          <w:bCs/>
        </w:rPr>
        <w:t>Remove a 500</w:t>
      </w:r>
      <w:r w:rsidR="00500149">
        <w:rPr>
          <w:rFonts w:ascii="Arial" w:hAnsi="Arial" w:cs="Arial"/>
          <w:bCs/>
        </w:rPr>
        <w:t>g</w:t>
      </w:r>
      <w:r w:rsidRPr="00C1053E">
        <w:rPr>
          <w:rFonts w:ascii="Arial" w:hAnsi="Arial" w:cs="Arial"/>
          <w:bCs/>
        </w:rPr>
        <w:t xml:space="preserve"> sample and seal in a plastic bag. Label the bag.</w:t>
      </w:r>
    </w:p>
    <w:p w:rsidR="005638D4" w:rsidRDefault="005638D4" w:rsidP="005638D4">
      <w:pPr>
        <w:pStyle w:val="ListParagraph"/>
        <w:tabs>
          <w:tab w:val="left" w:pos="442"/>
        </w:tabs>
        <w:autoSpaceDE w:val="0"/>
        <w:autoSpaceDN w:val="0"/>
        <w:adjustRightInd w:val="0"/>
        <w:spacing w:before="120" w:after="0" w:line="240" w:lineRule="auto"/>
        <w:ind w:left="879"/>
        <w:contextualSpacing w:val="0"/>
        <w:rPr>
          <w:rFonts w:ascii="Arial" w:hAnsi="Arial" w:cs="Arial"/>
          <w:bCs/>
        </w:rPr>
      </w:pPr>
    </w:p>
    <w:p w:rsidR="005638D4" w:rsidRDefault="005638D4" w:rsidP="005638D4">
      <w:pPr>
        <w:tabs>
          <w:tab w:val="left" w:pos="442"/>
        </w:tabs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bCs/>
        </w:rPr>
      </w:pPr>
    </w:p>
    <w:p w:rsidR="0010628A" w:rsidRPr="005638D4" w:rsidRDefault="0010628A" w:rsidP="005638D4">
      <w:pPr>
        <w:tabs>
          <w:tab w:val="left" w:pos="442"/>
        </w:tabs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bCs/>
        </w:rPr>
      </w:pPr>
      <w:r w:rsidRPr="005638D4">
        <w:rPr>
          <w:rFonts w:ascii="Arial" w:hAnsi="Arial" w:cs="Arial"/>
          <w:bCs/>
        </w:rPr>
        <w:t>Free Delivery Instructions</w:t>
      </w:r>
    </w:p>
    <w:p w:rsidR="0010628A" w:rsidRPr="00751B31" w:rsidRDefault="0010628A" w:rsidP="005638D4">
      <w:pPr>
        <w:autoSpaceDE w:val="0"/>
        <w:autoSpaceDN w:val="0"/>
        <w:adjustRightInd w:val="0"/>
        <w:spacing w:before="200" w:after="0" w:line="240" w:lineRule="auto"/>
        <w:rPr>
          <w:rFonts w:ascii="Arial" w:eastAsia="Times New Roman" w:hAnsi="Arial" w:cs="Arial"/>
          <w:bCs/>
          <w:color w:val="000000"/>
          <w:lang w:eastAsia="en-AU"/>
        </w:rPr>
      </w:pPr>
      <w:r w:rsidRPr="00751B31">
        <w:rPr>
          <w:rFonts w:ascii="Arial" w:eastAsia="Times New Roman" w:hAnsi="Arial" w:cs="Arial"/>
          <w:bCs/>
          <w:color w:val="000000"/>
          <w:lang w:eastAsia="en-AU"/>
        </w:rPr>
        <w:t>Despatch samples in enclosed postal bag at any WA Post Office.</w:t>
      </w:r>
    </w:p>
    <w:p w:rsidR="0010628A" w:rsidRPr="00751B31" w:rsidRDefault="0010628A" w:rsidP="005638D4">
      <w:pPr>
        <w:autoSpaceDE w:val="0"/>
        <w:autoSpaceDN w:val="0"/>
        <w:adjustRightInd w:val="0"/>
        <w:spacing w:before="200" w:after="0" w:line="240" w:lineRule="auto"/>
        <w:rPr>
          <w:rFonts w:ascii="Arial" w:eastAsia="Times New Roman" w:hAnsi="Arial" w:cs="Arial"/>
          <w:bCs/>
          <w:color w:val="000000"/>
          <w:lang w:eastAsia="en-AU"/>
        </w:rPr>
      </w:pPr>
      <w:r w:rsidRPr="00751B31">
        <w:rPr>
          <w:rFonts w:ascii="Arial" w:eastAsia="Times New Roman" w:hAnsi="Arial" w:cs="Arial"/>
          <w:bCs/>
          <w:color w:val="000000"/>
          <w:lang w:eastAsia="en-AU"/>
        </w:rPr>
        <w:t>If not using the AGWEST Plant Laboratories despatch bag, address your sample to:</w:t>
      </w:r>
    </w:p>
    <w:p w:rsidR="0010628A" w:rsidRPr="00751B31" w:rsidRDefault="0010628A" w:rsidP="005638D4">
      <w:pPr>
        <w:autoSpaceDE w:val="0"/>
        <w:autoSpaceDN w:val="0"/>
        <w:adjustRightInd w:val="0"/>
        <w:spacing w:before="240" w:after="0" w:line="240" w:lineRule="auto"/>
        <w:ind w:left="851"/>
        <w:rPr>
          <w:rFonts w:ascii="Arial" w:eastAsia="Times New Roman" w:hAnsi="Arial" w:cs="Arial"/>
          <w:bCs/>
          <w:color w:val="000000"/>
          <w:lang w:eastAsia="en-AU"/>
        </w:rPr>
      </w:pPr>
      <w:r w:rsidRPr="00751B31">
        <w:rPr>
          <w:rFonts w:ascii="Arial" w:eastAsia="Times New Roman" w:hAnsi="Arial" w:cs="Arial"/>
          <w:bCs/>
          <w:color w:val="000000"/>
          <w:lang w:eastAsia="en-AU"/>
        </w:rPr>
        <w:t>AGWEST Plant Laboratories</w:t>
      </w:r>
      <w:r w:rsidRPr="00751B31">
        <w:rPr>
          <w:rFonts w:ascii="Arial" w:eastAsia="Times New Roman" w:hAnsi="Arial" w:cs="Arial"/>
          <w:bCs/>
          <w:color w:val="000000"/>
          <w:lang w:eastAsia="en-AU"/>
        </w:rPr>
        <w:br/>
        <w:t>Department of Agriculture and Food</w:t>
      </w:r>
      <w:r w:rsidRPr="00751B31">
        <w:rPr>
          <w:rFonts w:ascii="Arial" w:eastAsia="Times New Roman" w:hAnsi="Arial" w:cs="Arial"/>
          <w:bCs/>
          <w:color w:val="000000"/>
          <w:lang w:eastAsia="en-AU"/>
        </w:rPr>
        <w:br/>
        <w:t>Reply Paid 83377</w:t>
      </w:r>
    </w:p>
    <w:p w:rsidR="0010628A" w:rsidRPr="00751B31" w:rsidRDefault="0010628A" w:rsidP="005638D4">
      <w:pPr>
        <w:autoSpaceDE w:val="0"/>
        <w:autoSpaceDN w:val="0"/>
        <w:adjustRightInd w:val="0"/>
        <w:spacing w:after="0" w:line="240" w:lineRule="auto"/>
        <w:ind w:left="851"/>
        <w:rPr>
          <w:rFonts w:ascii="Arial" w:eastAsia="Times New Roman" w:hAnsi="Arial" w:cs="Arial"/>
          <w:bCs/>
          <w:color w:val="000000"/>
          <w:lang w:eastAsia="en-AU"/>
        </w:rPr>
      </w:pPr>
      <w:r w:rsidRPr="00751B31">
        <w:rPr>
          <w:rFonts w:ascii="Arial" w:eastAsia="Times New Roman" w:hAnsi="Arial" w:cs="Arial"/>
          <w:bCs/>
          <w:color w:val="000000"/>
          <w:lang w:eastAsia="en-AU"/>
        </w:rPr>
        <w:t>3 Baron-Hay Court</w:t>
      </w:r>
      <w:r w:rsidRPr="00751B31">
        <w:rPr>
          <w:rFonts w:ascii="Arial" w:eastAsia="Times New Roman" w:hAnsi="Arial" w:cs="Arial"/>
          <w:bCs/>
          <w:color w:val="000000"/>
          <w:lang w:eastAsia="en-AU"/>
        </w:rPr>
        <w:br/>
      </w:r>
      <w:r w:rsidR="00751B31">
        <w:rPr>
          <w:rFonts w:ascii="Arial" w:eastAsia="Times New Roman" w:hAnsi="Arial" w:cs="Arial"/>
          <w:bCs/>
          <w:color w:val="000000"/>
          <w:lang w:eastAsia="en-AU"/>
        </w:rPr>
        <w:t>South Perth</w:t>
      </w:r>
      <w:r w:rsidRPr="00751B31">
        <w:rPr>
          <w:rFonts w:ascii="Arial" w:eastAsia="Times New Roman" w:hAnsi="Arial" w:cs="Arial"/>
          <w:bCs/>
          <w:color w:val="000000"/>
          <w:lang w:eastAsia="en-AU"/>
        </w:rPr>
        <w:t xml:space="preserve">   WA   6151</w:t>
      </w:r>
    </w:p>
    <w:p w:rsidR="0072133D" w:rsidRDefault="0010628A" w:rsidP="005638D4">
      <w:pPr>
        <w:autoSpaceDE w:val="0"/>
        <w:autoSpaceDN w:val="0"/>
        <w:adjustRightInd w:val="0"/>
        <w:spacing w:before="200" w:after="0" w:line="240" w:lineRule="auto"/>
        <w:rPr>
          <w:rStyle w:val="Hyperlink"/>
          <w:rFonts w:ascii="Arial" w:eastAsia="Times New Roman" w:hAnsi="Arial" w:cs="Arial MT"/>
          <w:b/>
          <w:lang w:eastAsia="en-AU"/>
        </w:rPr>
      </w:pPr>
      <w:r w:rsidRPr="00751B31">
        <w:rPr>
          <w:rFonts w:ascii="Arial" w:eastAsia="Times New Roman" w:hAnsi="Arial" w:cs="Arial MT"/>
          <w:color w:val="000000"/>
          <w:lang w:eastAsia="en-AU"/>
        </w:rPr>
        <w:t>This form is available on the APL home page</w:t>
      </w:r>
      <w:r w:rsidR="005638D4">
        <w:rPr>
          <w:rFonts w:ascii="Arial" w:eastAsia="Times New Roman" w:hAnsi="Arial" w:cs="Arial MT"/>
          <w:color w:val="000000"/>
          <w:lang w:eastAsia="en-AU"/>
        </w:rPr>
        <w:t xml:space="preserve"> </w:t>
      </w:r>
      <w:hyperlink r:id="rId12" w:history="1">
        <w:r w:rsidR="0072133D" w:rsidRPr="00751B31">
          <w:rPr>
            <w:rStyle w:val="Hyperlink"/>
            <w:rFonts w:ascii="Arial" w:eastAsia="Times New Roman" w:hAnsi="Arial" w:cs="Arial MT"/>
            <w:b/>
            <w:lang w:eastAsia="en-AU"/>
          </w:rPr>
          <w:t>agric.wa.gov.au/</w:t>
        </w:r>
        <w:proofErr w:type="spellStart"/>
        <w:r w:rsidR="0072133D" w:rsidRPr="00751B31">
          <w:rPr>
            <w:rStyle w:val="Hyperlink"/>
            <w:rFonts w:ascii="Arial" w:eastAsia="Times New Roman" w:hAnsi="Arial" w:cs="Arial MT"/>
            <w:b/>
            <w:lang w:eastAsia="en-AU"/>
          </w:rPr>
          <w:t>agwestplantlabs</w:t>
        </w:r>
        <w:proofErr w:type="spellEnd"/>
      </w:hyperlink>
    </w:p>
    <w:p w:rsidR="001F59A1" w:rsidRDefault="001F59A1" w:rsidP="001F59A1">
      <w:pPr>
        <w:spacing w:after="0" w:line="240" w:lineRule="auto"/>
        <w:rPr>
          <w:rStyle w:val="Hyperlink"/>
          <w:rFonts w:ascii="Arial" w:eastAsia="Times New Roman" w:hAnsi="Arial" w:cs="Arial MT"/>
          <w:color w:val="auto"/>
          <w:u w:val="none"/>
          <w:lang w:eastAsia="en-AU"/>
        </w:rPr>
      </w:pPr>
    </w:p>
    <w:sectPr w:rsidR="001F59A1" w:rsidSect="0072133D">
      <w:headerReference w:type="default" r:id="rId13"/>
      <w:pgSz w:w="11906" w:h="16838"/>
      <w:pgMar w:top="813" w:right="707" w:bottom="1440" w:left="709" w:header="568" w:footer="570" w:gutter="0"/>
      <w:pgBorders w:offsetFrom="page">
        <w:top w:val="single" w:sz="12" w:space="24" w:color="000000"/>
        <w:left w:val="single" w:sz="12" w:space="24" w:color="000000"/>
        <w:bottom w:val="single" w:sz="12" w:space="24" w:color="000000"/>
        <w:right w:val="single" w:sz="12" w:space="24" w:color="00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1600" w:rsidRDefault="00311600" w:rsidP="0010628A">
      <w:pPr>
        <w:spacing w:after="0" w:line="240" w:lineRule="auto"/>
      </w:pPr>
      <w:r>
        <w:separator/>
      </w:r>
    </w:p>
  </w:endnote>
  <w:endnote w:type="continuationSeparator" w:id="0">
    <w:p w:rsidR="00311600" w:rsidRDefault="00311600" w:rsidP="001062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684C" w:rsidRDefault="0095684C" w:rsidP="0010628A">
    <w:pPr>
      <w:pStyle w:val="Footer"/>
      <w:tabs>
        <w:tab w:val="clear" w:pos="4153"/>
        <w:tab w:val="clear" w:pos="8306"/>
        <w:tab w:val="right" w:pos="10490"/>
      </w:tabs>
      <w:spacing w:before="0" w:line="240" w:lineRule="auto"/>
    </w:pPr>
    <w:r w:rsidRPr="00453022">
      <w:t xml:space="preserve">Issue No. </w:t>
    </w:r>
    <w:r>
      <w:t>4 160414</w:t>
    </w:r>
    <w:r w:rsidRPr="00453022">
      <w:tab/>
      <w:t xml:space="preserve">Page </w:t>
    </w:r>
    <w:r w:rsidRPr="00453022">
      <w:rPr>
        <w:bCs/>
        <w:sz w:val="24"/>
        <w:szCs w:val="24"/>
      </w:rPr>
      <w:fldChar w:fldCharType="begin"/>
    </w:r>
    <w:r w:rsidRPr="00453022">
      <w:rPr>
        <w:bCs/>
      </w:rPr>
      <w:instrText xml:space="preserve"> PAGE </w:instrText>
    </w:r>
    <w:r w:rsidRPr="00453022">
      <w:rPr>
        <w:bCs/>
        <w:sz w:val="24"/>
        <w:szCs w:val="24"/>
      </w:rPr>
      <w:fldChar w:fldCharType="separate"/>
    </w:r>
    <w:r w:rsidR="007D2FCB">
      <w:rPr>
        <w:bCs/>
        <w:noProof/>
      </w:rPr>
      <w:t>1</w:t>
    </w:r>
    <w:r w:rsidRPr="00453022">
      <w:rPr>
        <w:bCs/>
        <w:sz w:val="24"/>
        <w:szCs w:val="24"/>
      </w:rPr>
      <w:fldChar w:fldCharType="end"/>
    </w:r>
    <w:r w:rsidRPr="00453022">
      <w:t xml:space="preserve"> of </w:t>
    </w:r>
    <w:r w:rsidRPr="00453022">
      <w:rPr>
        <w:bCs/>
        <w:sz w:val="24"/>
        <w:szCs w:val="24"/>
      </w:rPr>
      <w:fldChar w:fldCharType="begin"/>
    </w:r>
    <w:r w:rsidRPr="00453022">
      <w:rPr>
        <w:bCs/>
      </w:rPr>
      <w:instrText xml:space="preserve"> NUMPAGES  </w:instrText>
    </w:r>
    <w:r w:rsidRPr="00453022">
      <w:rPr>
        <w:bCs/>
        <w:sz w:val="24"/>
        <w:szCs w:val="24"/>
      </w:rPr>
      <w:fldChar w:fldCharType="separate"/>
    </w:r>
    <w:r w:rsidR="007D2FCB">
      <w:rPr>
        <w:bCs/>
        <w:noProof/>
      </w:rPr>
      <w:t>2</w:t>
    </w:r>
    <w:r w:rsidRPr="00453022">
      <w:rPr>
        <w:bCs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1600" w:rsidRDefault="00311600" w:rsidP="0010628A">
      <w:pPr>
        <w:spacing w:after="0" w:line="240" w:lineRule="auto"/>
      </w:pPr>
      <w:r>
        <w:separator/>
      </w:r>
    </w:p>
  </w:footnote>
  <w:footnote w:type="continuationSeparator" w:id="0">
    <w:p w:rsidR="00311600" w:rsidRDefault="00311600" w:rsidP="001062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684C" w:rsidRDefault="0095684C" w:rsidP="0010628A">
    <w:pPr>
      <w:pStyle w:val="Header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C220566" wp14:editId="3035EC07">
              <wp:simplePos x="0" y="0"/>
              <wp:positionH relativeFrom="column">
                <wp:posOffset>4675505</wp:posOffset>
              </wp:positionH>
              <wp:positionV relativeFrom="paragraph">
                <wp:posOffset>-76200</wp:posOffset>
              </wp:positionV>
              <wp:extent cx="2038350" cy="1403985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8350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5684C" w:rsidRPr="0010628A" w:rsidRDefault="0095684C" w:rsidP="0010628A">
                          <w:pPr>
                            <w:tabs>
                              <w:tab w:val="left" w:pos="1560"/>
                              <w:tab w:val="left" w:pos="2086"/>
                              <w:tab w:val="left" w:pos="3960"/>
                              <w:tab w:val="left" w:pos="4620"/>
                            </w:tabs>
                            <w:spacing w:before="60" w:after="0" w:line="240" w:lineRule="auto"/>
                            <w:rPr>
                              <w:rFonts w:ascii="Arial" w:hAnsi="Arial" w:cs="Arial"/>
                            </w:rPr>
                          </w:pPr>
                          <w:r w:rsidRPr="0010628A">
                            <w:rPr>
                              <w:rFonts w:ascii="Arial" w:hAnsi="Arial" w:cs="Arial"/>
                            </w:rPr>
                            <w:t>AGWEST</w:t>
                          </w:r>
                          <w:r w:rsidRPr="0010628A">
                            <w:rPr>
                              <w:rFonts w:ascii="Arial" w:hAnsi="Arial" w:cs="Arial"/>
                              <w:i/>
                            </w:rPr>
                            <w:t xml:space="preserve"> </w:t>
                          </w:r>
                          <w:r w:rsidRPr="0010628A">
                            <w:rPr>
                              <w:rFonts w:ascii="Arial" w:hAnsi="Arial" w:cs="Arial"/>
                            </w:rPr>
                            <w:t>Plant Laboratories</w:t>
                          </w:r>
                        </w:p>
                        <w:p w:rsidR="0095684C" w:rsidRPr="0010628A" w:rsidRDefault="0095684C" w:rsidP="0010628A">
                          <w:pPr>
                            <w:tabs>
                              <w:tab w:val="left" w:pos="4620"/>
                            </w:tabs>
                            <w:spacing w:after="0" w:line="240" w:lineRule="auto"/>
                            <w:rPr>
                              <w:rFonts w:ascii="Arial" w:hAnsi="Arial" w:cs="Arial"/>
                            </w:rPr>
                          </w:pPr>
                          <w:r w:rsidRPr="0010628A">
                            <w:rPr>
                              <w:rFonts w:ascii="Arial" w:hAnsi="Arial" w:cs="Arial"/>
                            </w:rPr>
                            <w:t xml:space="preserve">3 Baron-Hay Court </w:t>
                          </w:r>
                        </w:p>
                        <w:p w:rsidR="0095684C" w:rsidRPr="0010628A" w:rsidRDefault="0095684C" w:rsidP="0010628A">
                          <w:pPr>
                            <w:tabs>
                              <w:tab w:val="left" w:pos="1560"/>
                              <w:tab w:val="left" w:pos="2086"/>
                              <w:tab w:val="left" w:pos="3960"/>
                              <w:tab w:val="left" w:pos="4620"/>
                            </w:tabs>
                            <w:spacing w:after="0" w:line="240" w:lineRule="auto"/>
                            <w:rPr>
                              <w:rFonts w:ascii="Arial" w:hAnsi="Arial" w:cs="Arial"/>
                            </w:rPr>
                          </w:pPr>
                          <w:r w:rsidRPr="0010628A">
                            <w:rPr>
                              <w:rFonts w:ascii="Arial" w:hAnsi="Arial" w:cs="Arial"/>
                            </w:rPr>
                            <w:t>South Perth   WA   6151</w:t>
                          </w:r>
                        </w:p>
                        <w:p w:rsidR="0095684C" w:rsidRPr="0010628A" w:rsidRDefault="0095684C" w:rsidP="0010628A">
                          <w:pPr>
                            <w:tabs>
                              <w:tab w:val="left" w:pos="2376"/>
                            </w:tabs>
                            <w:spacing w:after="0" w:line="240" w:lineRule="auto"/>
                            <w:rPr>
                              <w:rFonts w:ascii="Arial" w:hAnsi="Arial" w:cs="Arial"/>
                            </w:rPr>
                          </w:pPr>
                          <w:r w:rsidRPr="0010628A">
                            <w:rPr>
                              <w:rFonts w:ascii="Arial" w:hAnsi="Arial" w:cs="Arial"/>
                            </w:rPr>
                            <w:t>PH:  +61 (0)8 9368 3721</w:t>
                          </w:r>
                        </w:p>
                        <w:p w:rsidR="0095684C" w:rsidRPr="0010628A" w:rsidRDefault="0095684C" w:rsidP="0010628A">
                          <w:pPr>
                            <w:spacing w:after="0" w:line="240" w:lineRule="auto"/>
                            <w:rPr>
                              <w:rFonts w:ascii="Arial" w:hAnsi="Arial" w:cs="Arial"/>
                            </w:rPr>
                          </w:pPr>
                          <w:r w:rsidRPr="0010628A">
                            <w:rPr>
                              <w:rFonts w:ascii="Arial" w:hAnsi="Arial" w:cs="Arial"/>
                            </w:rPr>
                            <w:t>FAX +61 (0)8 9474 2658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68.15pt;margin-top:-6pt;width:160.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" stroked="f">
              <v:textbox style="mso-fit-shape-to-text:t">
                <w:txbxContent>
                  <w:p w:rsidR="0095684C" w:rsidRPr="0010628A" w:rsidRDefault="0095684C" w:rsidP="0010628A">
                    <w:pPr>
                      <w:tabs>
                        <w:tab w:val="left" w:pos="1560"/>
                        <w:tab w:val="left" w:pos="2086"/>
                        <w:tab w:val="left" w:pos="3960"/>
                        <w:tab w:val="left" w:pos="4620"/>
                      </w:tabs>
                      <w:spacing w:before="60" w:after="0" w:line="240" w:lineRule="auto"/>
                      <w:rPr>
                        <w:rFonts w:ascii="Arial" w:hAnsi="Arial" w:cs="Arial"/>
                      </w:rPr>
                    </w:pPr>
                    <w:r w:rsidRPr="0010628A">
                      <w:rPr>
                        <w:rFonts w:ascii="Arial" w:hAnsi="Arial" w:cs="Arial"/>
                      </w:rPr>
                      <w:t>AGWEST</w:t>
                    </w:r>
                    <w:r w:rsidRPr="0010628A">
                      <w:rPr>
                        <w:rFonts w:ascii="Arial" w:hAnsi="Arial" w:cs="Arial"/>
                        <w:i/>
                      </w:rPr>
                      <w:t xml:space="preserve"> </w:t>
                    </w:r>
                    <w:r w:rsidRPr="0010628A">
                      <w:rPr>
                        <w:rFonts w:ascii="Arial" w:hAnsi="Arial" w:cs="Arial"/>
                      </w:rPr>
                      <w:t>Plant Laboratories</w:t>
                    </w:r>
                  </w:p>
                  <w:p w:rsidR="0095684C" w:rsidRPr="0010628A" w:rsidRDefault="0095684C" w:rsidP="0010628A">
                    <w:pPr>
                      <w:tabs>
                        <w:tab w:val="left" w:pos="4620"/>
                      </w:tabs>
                      <w:spacing w:after="0" w:line="240" w:lineRule="auto"/>
                      <w:rPr>
                        <w:rFonts w:ascii="Arial" w:hAnsi="Arial" w:cs="Arial"/>
                      </w:rPr>
                    </w:pPr>
                    <w:r w:rsidRPr="0010628A">
                      <w:rPr>
                        <w:rFonts w:ascii="Arial" w:hAnsi="Arial" w:cs="Arial"/>
                      </w:rPr>
                      <w:t xml:space="preserve">3 Baron-Hay Court </w:t>
                    </w:r>
                  </w:p>
                  <w:p w:rsidR="0095684C" w:rsidRPr="0010628A" w:rsidRDefault="0095684C" w:rsidP="0010628A">
                    <w:pPr>
                      <w:tabs>
                        <w:tab w:val="left" w:pos="1560"/>
                        <w:tab w:val="left" w:pos="2086"/>
                        <w:tab w:val="left" w:pos="3960"/>
                        <w:tab w:val="left" w:pos="4620"/>
                      </w:tabs>
                      <w:spacing w:after="0" w:line="240" w:lineRule="auto"/>
                      <w:rPr>
                        <w:rFonts w:ascii="Arial" w:hAnsi="Arial" w:cs="Arial"/>
                      </w:rPr>
                    </w:pPr>
                    <w:r w:rsidRPr="0010628A">
                      <w:rPr>
                        <w:rFonts w:ascii="Arial" w:hAnsi="Arial" w:cs="Arial"/>
                      </w:rPr>
                      <w:t>South Perth   WA   6151</w:t>
                    </w:r>
                  </w:p>
                  <w:p w:rsidR="0095684C" w:rsidRPr="0010628A" w:rsidRDefault="0095684C" w:rsidP="0010628A">
                    <w:pPr>
                      <w:tabs>
                        <w:tab w:val="left" w:pos="2376"/>
                      </w:tabs>
                      <w:spacing w:after="0" w:line="240" w:lineRule="auto"/>
                      <w:rPr>
                        <w:rFonts w:ascii="Arial" w:hAnsi="Arial" w:cs="Arial"/>
                      </w:rPr>
                    </w:pPr>
                    <w:r w:rsidRPr="0010628A">
                      <w:rPr>
                        <w:rFonts w:ascii="Arial" w:hAnsi="Arial" w:cs="Arial"/>
                      </w:rPr>
                      <w:t>PH:  +61 (0)8 9368 3721</w:t>
                    </w:r>
                  </w:p>
                  <w:p w:rsidR="0095684C" w:rsidRPr="0010628A" w:rsidRDefault="0095684C" w:rsidP="0010628A">
                    <w:pPr>
                      <w:spacing w:after="0" w:line="240" w:lineRule="auto"/>
                      <w:rPr>
                        <w:rFonts w:ascii="Arial" w:hAnsi="Arial" w:cs="Arial"/>
                      </w:rPr>
                    </w:pPr>
                    <w:r w:rsidRPr="0010628A">
                      <w:rPr>
                        <w:rFonts w:ascii="Arial" w:hAnsi="Arial" w:cs="Arial"/>
                      </w:rPr>
                      <w:t>FAX +61 (0)8 9474 2658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n-AU"/>
      </w:rPr>
      <w:drawing>
        <wp:inline distT="0" distB="0" distL="0" distR="0" wp14:anchorId="1FAC9772" wp14:editId="3B3AAE28">
          <wp:extent cx="4306833" cy="697993"/>
          <wp:effectExtent l="0" t="0" r="0" b="6985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GWEST Plantlab rgb34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06833" cy="69799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38D4" w:rsidRDefault="005638D4" w:rsidP="0010628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575E84"/>
    <w:multiLevelType w:val="hybridMultilevel"/>
    <w:tmpl w:val="66625EC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3537D4"/>
    <w:multiLevelType w:val="hybridMultilevel"/>
    <w:tmpl w:val="D834EFBA"/>
    <w:lvl w:ilvl="0" w:tplc="0C090001">
      <w:start w:val="1"/>
      <w:numFmt w:val="bullet"/>
      <w:lvlText w:val=""/>
      <w:lvlJc w:val="left"/>
      <w:pPr>
        <w:ind w:left="879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9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1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3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5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7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9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1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39" w:hanging="360"/>
      </w:pPr>
      <w:rPr>
        <w:rFonts w:ascii="Wingdings" w:hAnsi="Wingdings" w:hint="default"/>
      </w:rPr>
    </w:lvl>
  </w:abstractNum>
  <w:abstractNum w:abstractNumId="2">
    <w:nsid w:val="6F445AD0"/>
    <w:multiLevelType w:val="hybridMultilevel"/>
    <w:tmpl w:val="3238FBEA"/>
    <w:lvl w:ilvl="0" w:tplc="0C090001">
      <w:start w:val="1"/>
      <w:numFmt w:val="bullet"/>
      <w:lvlText w:val=""/>
      <w:lvlJc w:val="left"/>
      <w:pPr>
        <w:ind w:left="879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9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1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3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5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7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9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1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3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Full" w:cryptAlgorithmClass="hash" w:cryptAlgorithmType="typeAny" w:cryptAlgorithmSid="4" w:cryptSpinCount="100000" w:hash="4miFs8hdtRRaLNF4cxmpzFeqnXU=" w:salt="EXkhXmx5buQHSPW2oqvUKA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651B"/>
    <w:rsid w:val="00030073"/>
    <w:rsid w:val="000F228F"/>
    <w:rsid w:val="0010628A"/>
    <w:rsid w:val="00134F58"/>
    <w:rsid w:val="001810FE"/>
    <w:rsid w:val="001972AF"/>
    <w:rsid w:val="001C7E63"/>
    <w:rsid w:val="001F59A1"/>
    <w:rsid w:val="00203BDF"/>
    <w:rsid w:val="002D3461"/>
    <w:rsid w:val="00301FF1"/>
    <w:rsid w:val="00304D16"/>
    <w:rsid w:val="00311600"/>
    <w:rsid w:val="00386D75"/>
    <w:rsid w:val="00500149"/>
    <w:rsid w:val="0053319D"/>
    <w:rsid w:val="005638D4"/>
    <w:rsid w:val="005646EE"/>
    <w:rsid w:val="00586544"/>
    <w:rsid w:val="005A4DB6"/>
    <w:rsid w:val="005C50EB"/>
    <w:rsid w:val="006B6F38"/>
    <w:rsid w:val="006C0CA8"/>
    <w:rsid w:val="0072133D"/>
    <w:rsid w:val="00722080"/>
    <w:rsid w:val="00724D8C"/>
    <w:rsid w:val="00751B31"/>
    <w:rsid w:val="007D2FCB"/>
    <w:rsid w:val="0082450B"/>
    <w:rsid w:val="0095684C"/>
    <w:rsid w:val="00A1651B"/>
    <w:rsid w:val="00A7287D"/>
    <w:rsid w:val="00A90F51"/>
    <w:rsid w:val="00A97D2D"/>
    <w:rsid w:val="00AB7044"/>
    <w:rsid w:val="00B96BFC"/>
    <w:rsid w:val="00BA5D37"/>
    <w:rsid w:val="00BC16B5"/>
    <w:rsid w:val="00BF115F"/>
    <w:rsid w:val="00C00346"/>
    <w:rsid w:val="00C04E32"/>
    <w:rsid w:val="00C1053E"/>
    <w:rsid w:val="00C90BC2"/>
    <w:rsid w:val="00DA5773"/>
    <w:rsid w:val="00E44A12"/>
    <w:rsid w:val="00EA6AC6"/>
    <w:rsid w:val="00F6066A"/>
    <w:rsid w:val="00F7215D"/>
    <w:rsid w:val="00FD6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38D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A1651B"/>
    <w:pPr>
      <w:tabs>
        <w:tab w:val="center" w:pos="4153"/>
        <w:tab w:val="right" w:pos="8306"/>
      </w:tabs>
      <w:spacing w:before="240" w:after="0" w:line="240" w:lineRule="exact"/>
    </w:pPr>
    <w:rPr>
      <w:rFonts w:ascii="Arial" w:eastAsia="Times New Roman" w:hAnsi="Arial" w:cs="Times New Roman"/>
      <w:lang w:val="en-NZ"/>
    </w:rPr>
  </w:style>
  <w:style w:type="character" w:customStyle="1" w:styleId="FooterChar">
    <w:name w:val="Footer Char"/>
    <w:basedOn w:val="DefaultParagraphFont"/>
    <w:link w:val="Footer"/>
    <w:uiPriority w:val="99"/>
    <w:rsid w:val="00A1651B"/>
    <w:rPr>
      <w:rFonts w:ascii="Arial" w:eastAsia="Times New Roman" w:hAnsi="Arial" w:cs="Times New Roman"/>
      <w:lang w:val="en-NZ"/>
    </w:rPr>
  </w:style>
  <w:style w:type="paragraph" w:styleId="Header">
    <w:name w:val="header"/>
    <w:basedOn w:val="Normal"/>
    <w:link w:val="HeaderChar"/>
    <w:uiPriority w:val="99"/>
    <w:unhideWhenUsed/>
    <w:rsid w:val="001062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28A"/>
  </w:style>
  <w:style w:type="paragraph" w:styleId="BalloonText">
    <w:name w:val="Balloon Text"/>
    <w:basedOn w:val="Normal"/>
    <w:link w:val="BalloonTextChar"/>
    <w:uiPriority w:val="99"/>
    <w:semiHidden/>
    <w:unhideWhenUsed/>
    <w:rsid w:val="001062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628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2133D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F6066A"/>
    <w:pPr>
      <w:ind w:left="720"/>
      <w:contextualSpacing/>
    </w:pPr>
  </w:style>
  <w:style w:type="table" w:styleId="TableGrid">
    <w:name w:val="Table Grid"/>
    <w:basedOn w:val="TableNormal"/>
    <w:uiPriority w:val="59"/>
    <w:rsid w:val="006C0C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UBHEADS">
    <w:name w:val="SUB HEADS"/>
    <w:rsid w:val="00134F58"/>
    <w:pPr>
      <w:autoSpaceDE w:val="0"/>
      <w:autoSpaceDN w:val="0"/>
      <w:adjustRightInd w:val="0"/>
      <w:spacing w:before="57" w:after="57" w:line="170" w:lineRule="atLeast"/>
    </w:pPr>
    <w:rPr>
      <w:rFonts w:ascii="Arial" w:eastAsia="Times New Roman" w:hAnsi="Arial" w:cs="Arial"/>
      <w:b/>
      <w:bCs/>
      <w:sz w:val="20"/>
      <w:szCs w:val="20"/>
      <w:lang w:eastAsia="en-AU"/>
    </w:rPr>
  </w:style>
  <w:style w:type="paragraph" w:customStyle="1" w:styleId="HEADS">
    <w:name w:val="HEADS"/>
    <w:rsid w:val="00134F58"/>
    <w:pPr>
      <w:autoSpaceDE w:val="0"/>
      <w:autoSpaceDN w:val="0"/>
      <w:adjustRightInd w:val="0"/>
      <w:spacing w:after="0" w:line="170" w:lineRule="atLeast"/>
    </w:pPr>
    <w:rPr>
      <w:rFonts w:ascii="Arial" w:eastAsia="Times New Roman" w:hAnsi="Arial" w:cs="Arial"/>
      <w:b/>
      <w:bCs/>
      <w:sz w:val="24"/>
      <w:szCs w:val="24"/>
      <w:lang w:eastAsia="en-AU"/>
    </w:rPr>
  </w:style>
  <w:style w:type="paragraph" w:customStyle="1" w:styleId="BODY">
    <w:name w:val="BODY"/>
    <w:rsid w:val="00134F58"/>
    <w:pPr>
      <w:tabs>
        <w:tab w:val="left" w:pos="283"/>
      </w:tabs>
      <w:autoSpaceDE w:val="0"/>
      <w:autoSpaceDN w:val="0"/>
      <w:adjustRightInd w:val="0"/>
      <w:spacing w:after="0" w:line="170" w:lineRule="atLeast"/>
      <w:ind w:left="283" w:hanging="283"/>
    </w:pPr>
    <w:rPr>
      <w:rFonts w:ascii="Arial" w:eastAsia="Times New Roman" w:hAnsi="Arial" w:cs="Arial"/>
      <w:color w:val="000000"/>
      <w:sz w:val="16"/>
      <w:szCs w:val="16"/>
      <w:lang w:eastAsia="en-A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38D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A1651B"/>
    <w:pPr>
      <w:tabs>
        <w:tab w:val="center" w:pos="4153"/>
        <w:tab w:val="right" w:pos="8306"/>
      </w:tabs>
      <w:spacing w:before="240" w:after="0" w:line="240" w:lineRule="exact"/>
    </w:pPr>
    <w:rPr>
      <w:rFonts w:ascii="Arial" w:eastAsia="Times New Roman" w:hAnsi="Arial" w:cs="Times New Roman"/>
      <w:lang w:val="en-NZ"/>
    </w:rPr>
  </w:style>
  <w:style w:type="character" w:customStyle="1" w:styleId="FooterChar">
    <w:name w:val="Footer Char"/>
    <w:basedOn w:val="DefaultParagraphFont"/>
    <w:link w:val="Footer"/>
    <w:uiPriority w:val="99"/>
    <w:rsid w:val="00A1651B"/>
    <w:rPr>
      <w:rFonts w:ascii="Arial" w:eastAsia="Times New Roman" w:hAnsi="Arial" w:cs="Times New Roman"/>
      <w:lang w:val="en-NZ"/>
    </w:rPr>
  </w:style>
  <w:style w:type="paragraph" w:styleId="Header">
    <w:name w:val="header"/>
    <w:basedOn w:val="Normal"/>
    <w:link w:val="HeaderChar"/>
    <w:uiPriority w:val="99"/>
    <w:unhideWhenUsed/>
    <w:rsid w:val="001062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28A"/>
  </w:style>
  <w:style w:type="paragraph" w:styleId="BalloonText">
    <w:name w:val="Balloon Text"/>
    <w:basedOn w:val="Normal"/>
    <w:link w:val="BalloonTextChar"/>
    <w:uiPriority w:val="99"/>
    <w:semiHidden/>
    <w:unhideWhenUsed/>
    <w:rsid w:val="001062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628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2133D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F6066A"/>
    <w:pPr>
      <w:ind w:left="720"/>
      <w:contextualSpacing/>
    </w:pPr>
  </w:style>
  <w:style w:type="table" w:styleId="TableGrid">
    <w:name w:val="Table Grid"/>
    <w:basedOn w:val="TableNormal"/>
    <w:uiPriority w:val="59"/>
    <w:rsid w:val="006C0C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UBHEADS">
    <w:name w:val="SUB HEADS"/>
    <w:rsid w:val="00134F58"/>
    <w:pPr>
      <w:autoSpaceDE w:val="0"/>
      <w:autoSpaceDN w:val="0"/>
      <w:adjustRightInd w:val="0"/>
      <w:spacing w:before="57" w:after="57" w:line="170" w:lineRule="atLeast"/>
    </w:pPr>
    <w:rPr>
      <w:rFonts w:ascii="Arial" w:eastAsia="Times New Roman" w:hAnsi="Arial" w:cs="Arial"/>
      <w:b/>
      <w:bCs/>
      <w:sz w:val="20"/>
      <w:szCs w:val="20"/>
      <w:lang w:eastAsia="en-AU"/>
    </w:rPr>
  </w:style>
  <w:style w:type="paragraph" w:customStyle="1" w:styleId="HEADS">
    <w:name w:val="HEADS"/>
    <w:rsid w:val="00134F58"/>
    <w:pPr>
      <w:autoSpaceDE w:val="0"/>
      <w:autoSpaceDN w:val="0"/>
      <w:adjustRightInd w:val="0"/>
      <w:spacing w:after="0" w:line="170" w:lineRule="atLeast"/>
    </w:pPr>
    <w:rPr>
      <w:rFonts w:ascii="Arial" w:eastAsia="Times New Roman" w:hAnsi="Arial" w:cs="Arial"/>
      <w:b/>
      <w:bCs/>
      <w:sz w:val="24"/>
      <w:szCs w:val="24"/>
      <w:lang w:eastAsia="en-AU"/>
    </w:rPr>
  </w:style>
  <w:style w:type="paragraph" w:customStyle="1" w:styleId="BODY">
    <w:name w:val="BODY"/>
    <w:rsid w:val="00134F58"/>
    <w:pPr>
      <w:tabs>
        <w:tab w:val="left" w:pos="283"/>
      </w:tabs>
      <w:autoSpaceDE w:val="0"/>
      <w:autoSpaceDN w:val="0"/>
      <w:adjustRightInd w:val="0"/>
      <w:spacing w:after="0" w:line="170" w:lineRule="atLeast"/>
      <w:ind w:left="283" w:hanging="283"/>
    </w:pPr>
    <w:rPr>
      <w:rFonts w:ascii="Arial" w:eastAsia="Times New Roman" w:hAnsi="Arial" w:cs="Arial"/>
      <w:color w:val="000000"/>
      <w:sz w:val="16"/>
      <w:szCs w:val="16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agric.wa.gov.au/agwestplantlabs" TargetMode="Externa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A5CFA86B52074E9C842F73C20ACFC5" ma:contentTypeVersion="19" ma:contentTypeDescription="Create a new document." ma:contentTypeScope="" ma:versionID="f9987eca4fb027976f99c7e542674676">
  <xsd:schema xmlns:xsd="http://www.w3.org/2001/XMLSchema" xmlns:xs="http://www.w3.org/2001/XMLSchema" xmlns:p="http://schemas.microsoft.com/office/2006/metadata/properties" xmlns:ns2="73c77782-8f83-4132-8003-a3e2e815be89" xmlns:ns3="2b232e2b-73d3-4c65-a5a2-292646713b26" targetNamespace="http://schemas.microsoft.com/office/2006/metadata/properties" ma:root="true" ma:fieldsID="bf83e7e85ccce73626929801acd8e795" ns2:_="" ns3:_="">
    <xsd:import namespace="73c77782-8f83-4132-8003-a3e2e815be89"/>
    <xsd:import namespace="2b232e2b-73d3-4c65-a5a2-292646713b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Note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c77782-8f83-4132-8003-a3e2e815be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202c3c0-c865-463c-b7c2-6721889d970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Notes" ma:index="24" nillable="true" ma:displayName="Notes" ma:description="Initialised 6/4/23 - update content next" ma:format="Dropdown" ma:internalName="Notes">
      <xsd:simpleType>
        <xsd:restriction base="dms:Note">
          <xsd:maxLength value="255"/>
        </xsd:restriction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232e2b-73d3-4c65-a5a2-292646713b2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2d7152f-47aa-492e-85e6-62b2dbe79f50}" ma:internalName="TaxCatchAll" ma:showField="CatchAllData" ma:web="2b232e2b-73d3-4c65-a5a2-292646713b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3c77782-8f83-4132-8003-a3e2e815be89">
      <Terms xmlns="http://schemas.microsoft.com/office/infopath/2007/PartnerControls"/>
    </lcf76f155ced4ddcb4097134ff3c332f>
    <Notes xmlns="73c77782-8f83-4132-8003-a3e2e815be89" xsi:nil="true"/>
    <TaxCatchAll xmlns="2b232e2b-73d3-4c65-a5a2-292646713b26" xsi:nil="true"/>
  </documentManagement>
</p:properties>
</file>

<file path=customXml/itemProps1.xml><?xml version="1.0" encoding="utf-8"?>
<ds:datastoreItem xmlns:ds="http://schemas.openxmlformats.org/officeDocument/2006/customXml" ds:itemID="{CF4F9E1B-91DC-4690-8233-D82D10F585B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97BC1F0-1642-424A-9D65-F806F5B1A0F3}"/>
</file>

<file path=customXml/itemProps3.xml><?xml version="1.0" encoding="utf-8"?>
<ds:datastoreItem xmlns:ds="http://schemas.openxmlformats.org/officeDocument/2006/customXml" ds:itemID="{C5024CA9-60DA-4EFC-922E-16461F64D48F}"/>
</file>

<file path=customXml/itemProps4.xml><?xml version="1.0" encoding="utf-8"?>
<ds:datastoreItem xmlns:ds="http://schemas.openxmlformats.org/officeDocument/2006/customXml" ds:itemID="{E8A4175D-06EA-44C5-A2FC-B0EE819BAEA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392</Words>
  <Characters>2238</Characters>
  <Application>Microsoft Office Word</Application>
  <DocSecurity>8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Agriculture and Food Western Australia</Company>
  <LinksUpToDate>false</LinksUpToDate>
  <CharactersWithSpaces>2625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msdavies</dc:creator>
  <cp:lastModifiedBy>msdavies</cp:lastModifiedBy>
  <cp:revision>6</cp:revision>
  <cp:lastPrinted>2014-04-17T05:16:00Z</cp:lastPrinted>
  <dcterms:created xsi:type="dcterms:W3CDTF">2014-04-17T04:10:00Z</dcterms:created>
  <dcterms:modified xsi:type="dcterms:W3CDTF">2014-04-17T05:16:00Z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0x010100FEA5CFA86B52074E9C842F73C20ACFC5</vt:lpwstr>
  </property>
</Properties>
</file>